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8" w:rsidRDefault="005E7C28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3B62CC" w:rsidRDefault="003B62CC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B63CB5" w:rsidRPr="00854456" w:rsidRDefault="003B62CC" w:rsidP="00043692">
      <w:pPr>
        <w:spacing w:after="0"/>
        <w:rPr>
          <w:rFonts w:ascii="Arial" w:hAnsi="Arial"/>
          <w:b/>
          <w:sz w:val="28"/>
          <w:szCs w:val="28"/>
          <w:u w:val="single"/>
        </w:rPr>
      </w:pPr>
      <w:r w:rsidRPr="00854456">
        <w:rPr>
          <w:rFonts w:ascii="Arial" w:hAnsi="Arial"/>
          <w:b/>
          <w:sz w:val="28"/>
          <w:szCs w:val="28"/>
          <w:u w:val="single"/>
        </w:rPr>
        <w:t>Правила проведения и участия в акции</w:t>
      </w:r>
      <w:r w:rsidR="00F9407F" w:rsidRPr="00854456">
        <w:rPr>
          <w:rFonts w:ascii="Arial" w:hAnsi="Arial"/>
          <w:b/>
          <w:sz w:val="28"/>
          <w:szCs w:val="28"/>
          <w:u w:val="single"/>
        </w:rPr>
        <w:t xml:space="preserve"> «</w:t>
      </w:r>
      <w:r w:rsidR="00D87C5E" w:rsidRPr="00854456">
        <w:rPr>
          <w:rFonts w:ascii="Arial" w:hAnsi="Arial"/>
          <w:b/>
          <w:sz w:val="28"/>
          <w:szCs w:val="28"/>
          <w:u w:val="single"/>
        </w:rPr>
        <w:t>ДВОЙНАЯ ВЫГОДА</w:t>
      </w:r>
      <w:r w:rsidR="001C4113" w:rsidRPr="00854456">
        <w:rPr>
          <w:rFonts w:ascii="Arial" w:hAnsi="Arial"/>
          <w:b/>
          <w:sz w:val="28"/>
          <w:szCs w:val="28"/>
          <w:u w:val="single"/>
        </w:rPr>
        <w:t>!</w:t>
      </w:r>
      <w:r w:rsidR="00F9407F" w:rsidRPr="00854456">
        <w:rPr>
          <w:rFonts w:ascii="Arial" w:hAnsi="Arial"/>
          <w:b/>
          <w:sz w:val="28"/>
          <w:szCs w:val="28"/>
          <w:u w:val="single"/>
        </w:rPr>
        <w:t>»</w:t>
      </w:r>
    </w:p>
    <w:p w:rsidR="00854456" w:rsidRDefault="00854456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854456" w:rsidRDefault="00854456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3B62CC" w:rsidRDefault="003B62CC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3B62CC" w:rsidRDefault="00854456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 w:rsidR="003B62CC" w:rsidRPr="003B62CC">
        <w:rPr>
          <w:rFonts w:ascii="Arial" w:hAnsi="Arial"/>
          <w:sz w:val="20"/>
          <w:szCs w:val="20"/>
        </w:rPr>
        <w:t>Настоящая Акция под названием «</w:t>
      </w:r>
      <w:r w:rsidR="00D87C5E">
        <w:rPr>
          <w:rFonts w:ascii="Arial" w:hAnsi="Arial"/>
          <w:sz w:val="20"/>
          <w:szCs w:val="20"/>
        </w:rPr>
        <w:t>ДВОЙНАЯ ВЫГОДА</w:t>
      </w:r>
      <w:r w:rsidR="003B62CC" w:rsidRPr="003B62CC">
        <w:rPr>
          <w:rFonts w:ascii="Arial" w:hAnsi="Arial"/>
          <w:sz w:val="20"/>
          <w:szCs w:val="20"/>
        </w:rPr>
        <w:t>!» (далее по тексту – Акция) проводится согласно изложенным ниже условиям в рамках рекламной кампании. Данная Акция не явля</w:t>
      </w:r>
      <w:r w:rsidR="00394E6C">
        <w:rPr>
          <w:rFonts w:ascii="Arial" w:hAnsi="Arial"/>
          <w:sz w:val="20"/>
          <w:szCs w:val="20"/>
        </w:rPr>
        <w:t>е</w:t>
      </w:r>
      <w:r w:rsidR="003B62CC" w:rsidRPr="003B62CC">
        <w:rPr>
          <w:rFonts w:ascii="Arial" w:hAnsi="Arial"/>
          <w:sz w:val="20"/>
          <w:szCs w:val="20"/>
        </w:rPr>
        <w:t>тся лотереей либо иной игрой, основанной на риске, не требует внесения платы за участие.</w:t>
      </w:r>
    </w:p>
    <w:p w:rsidR="003B62CC" w:rsidRP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Объявление об Акции, информация об Организаторе, правилах проведения Акции размещается на сайте </w:t>
      </w:r>
      <w:hyperlink r:id="rId5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3B62CC" w:rsidRPr="002A02E3" w:rsidRDefault="003B62CC" w:rsidP="00043692">
      <w:pPr>
        <w:spacing w:after="0"/>
        <w:rPr>
          <w:rFonts w:ascii="Arial" w:hAnsi="Arial"/>
          <w:sz w:val="20"/>
          <w:szCs w:val="20"/>
        </w:rPr>
      </w:pPr>
    </w:p>
    <w:p w:rsidR="003B62CC" w:rsidRDefault="00854456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 w:rsidR="003B62CC">
        <w:rPr>
          <w:rFonts w:ascii="Arial" w:hAnsi="Arial"/>
          <w:sz w:val="20"/>
          <w:szCs w:val="20"/>
        </w:rPr>
        <w:t>Цели и задачи акции:</w:t>
      </w: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привлечение внимания Потребителей к сети магазинов «СПАР»</w:t>
      </w: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укрепление позитивного имиджа сети магазинов «СПАР»</w:t>
      </w: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повышение продаж в сети магазинов «СПАР»</w:t>
      </w:r>
    </w:p>
    <w:p w:rsidR="004710D1" w:rsidRDefault="004710D1" w:rsidP="00043692">
      <w:pPr>
        <w:spacing w:after="0"/>
        <w:rPr>
          <w:rFonts w:ascii="Arial" w:hAnsi="Arial"/>
          <w:sz w:val="20"/>
          <w:szCs w:val="20"/>
        </w:rPr>
      </w:pPr>
    </w:p>
    <w:p w:rsidR="004710D1" w:rsidRPr="004710D1" w:rsidRDefault="004710D1" w:rsidP="004710D1">
      <w:pPr>
        <w:pStyle w:val="a3"/>
        <w:numPr>
          <w:ilvl w:val="0"/>
          <w:numId w:val="1"/>
        </w:numPr>
        <w:spacing w:after="0"/>
        <w:rPr>
          <w:rFonts w:ascii="Arial" w:hAnsi="Arial"/>
          <w:b/>
          <w:sz w:val="20"/>
          <w:szCs w:val="20"/>
        </w:rPr>
      </w:pPr>
      <w:r w:rsidRPr="004710D1">
        <w:rPr>
          <w:rFonts w:ascii="Arial" w:hAnsi="Arial"/>
          <w:b/>
          <w:sz w:val="20"/>
          <w:szCs w:val="20"/>
        </w:rPr>
        <w:t>Общие положения.</w:t>
      </w:r>
    </w:p>
    <w:p w:rsidR="004710D1" w:rsidRPr="004710D1" w:rsidRDefault="008C1FC8" w:rsidP="004710D1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 w:rsidRPr="004710D1">
        <w:rPr>
          <w:rFonts w:ascii="Arial" w:hAnsi="Arial"/>
          <w:sz w:val="20"/>
          <w:szCs w:val="20"/>
        </w:rPr>
        <w:t>Организатором Акции является ООО «СПАР Тула» (далее – «Организатор»).</w:t>
      </w:r>
    </w:p>
    <w:p w:rsidR="004710D1" w:rsidRDefault="008C1FC8" w:rsidP="004710D1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>
        <w:rPr>
          <w:rFonts w:ascii="Arial" w:hAnsi="Arial"/>
          <w:sz w:val="20"/>
          <w:szCs w:val="20"/>
        </w:rPr>
        <w:t>Юридический а</w:t>
      </w:r>
      <w:r w:rsidR="000C7DC8">
        <w:rPr>
          <w:rFonts w:ascii="Arial" w:hAnsi="Arial"/>
          <w:sz w:val="20"/>
          <w:szCs w:val="20"/>
        </w:rPr>
        <w:t>дрес: 300036 г.Тула, ул. М. Жуко</w:t>
      </w:r>
      <w:r w:rsidR="004710D1">
        <w:rPr>
          <w:rFonts w:ascii="Arial" w:hAnsi="Arial"/>
          <w:sz w:val="20"/>
          <w:szCs w:val="20"/>
        </w:rPr>
        <w:t>ва, д.5</w:t>
      </w:r>
    </w:p>
    <w:p w:rsidR="004710D1" w:rsidRDefault="008C1FC8" w:rsidP="004710D1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>
        <w:rPr>
          <w:rFonts w:ascii="Arial" w:hAnsi="Arial"/>
          <w:sz w:val="20"/>
          <w:szCs w:val="20"/>
        </w:rPr>
        <w:t>ОГРН 1047100326503</w:t>
      </w:r>
    </w:p>
    <w:p w:rsidR="004710D1" w:rsidRDefault="008C1FC8" w:rsidP="004710D1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>
        <w:rPr>
          <w:rFonts w:ascii="Arial" w:hAnsi="Arial"/>
          <w:sz w:val="20"/>
          <w:szCs w:val="20"/>
        </w:rPr>
        <w:t>Сроки проведения Акции:</w:t>
      </w:r>
    </w:p>
    <w:p w:rsidR="00D757F9" w:rsidRDefault="004710D1" w:rsidP="00D757F9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4710D1">
        <w:rPr>
          <w:rFonts w:ascii="Arial" w:hAnsi="Arial"/>
          <w:sz w:val="20"/>
          <w:szCs w:val="20"/>
        </w:rPr>
        <w:t>О</w:t>
      </w:r>
      <w:r w:rsidR="00D757F9">
        <w:rPr>
          <w:rFonts w:ascii="Arial" w:hAnsi="Arial"/>
          <w:sz w:val="20"/>
          <w:szCs w:val="20"/>
        </w:rPr>
        <w:t xml:space="preserve">бщий срок проведения Акции: с 00:00:00 часов </w:t>
      </w:r>
      <w:r w:rsidR="00D757F9" w:rsidRPr="00B53073">
        <w:rPr>
          <w:rFonts w:ascii="Arial" w:hAnsi="Arial"/>
          <w:sz w:val="20"/>
          <w:szCs w:val="20"/>
        </w:rPr>
        <w:t>2</w:t>
      </w:r>
      <w:r w:rsidR="009F0986">
        <w:rPr>
          <w:rFonts w:ascii="Arial" w:hAnsi="Arial"/>
          <w:sz w:val="20"/>
          <w:szCs w:val="20"/>
        </w:rPr>
        <w:t>5</w:t>
      </w:r>
      <w:r w:rsidR="00D757F9">
        <w:rPr>
          <w:rFonts w:ascii="Arial" w:hAnsi="Arial"/>
          <w:sz w:val="20"/>
          <w:szCs w:val="20"/>
        </w:rPr>
        <w:t xml:space="preserve"> </w:t>
      </w:r>
      <w:r w:rsidR="009F0986">
        <w:rPr>
          <w:rFonts w:ascii="Arial" w:hAnsi="Arial"/>
          <w:sz w:val="20"/>
          <w:szCs w:val="20"/>
        </w:rPr>
        <w:t>мая 2024 года по 23:59:00 часов 31</w:t>
      </w:r>
      <w:r w:rsidR="00D757F9">
        <w:rPr>
          <w:rFonts w:ascii="Arial" w:hAnsi="Arial"/>
          <w:sz w:val="20"/>
          <w:szCs w:val="20"/>
        </w:rPr>
        <w:t xml:space="preserve"> </w:t>
      </w:r>
      <w:r w:rsidR="009F0986">
        <w:rPr>
          <w:rFonts w:ascii="Arial" w:hAnsi="Arial"/>
          <w:sz w:val="20"/>
          <w:szCs w:val="20"/>
        </w:rPr>
        <w:t>августа 2024</w:t>
      </w:r>
      <w:r w:rsidR="00D757F9">
        <w:rPr>
          <w:rFonts w:ascii="Arial" w:hAnsi="Arial"/>
          <w:sz w:val="20"/>
          <w:szCs w:val="20"/>
        </w:rPr>
        <w:t xml:space="preserve"> года в часы работы магазинов «СПАР».</w:t>
      </w:r>
    </w:p>
    <w:p w:rsidR="00C36F29" w:rsidRPr="008C1FC8" w:rsidRDefault="008C1FC8" w:rsidP="004710D1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Организатор имеет право в одностороннем порядке изменить период проведения Акции. Информирование об изменении сроков проведения Акции осуществляется через сайт </w:t>
      </w:r>
      <w:hyperlink r:id="rId6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8C1FC8" w:rsidRPr="008C1FC8" w:rsidRDefault="008C1FC8" w:rsidP="008C1FC8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Pr="008C1FC8">
        <w:rPr>
          <w:rFonts w:ascii="Arial" w:hAnsi="Arial"/>
          <w:sz w:val="20"/>
          <w:szCs w:val="20"/>
        </w:rPr>
        <w:t xml:space="preserve">Настоящие Правила размещены в целях информирования участников об условиях проведения Акции в     </w:t>
      </w:r>
    </w:p>
    <w:p w:rsidR="008C1FC8" w:rsidRDefault="008C1FC8" w:rsidP="008C1FC8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Pr="008C1FC8">
        <w:rPr>
          <w:rFonts w:ascii="Arial" w:hAnsi="Arial"/>
          <w:sz w:val="20"/>
          <w:szCs w:val="20"/>
        </w:rPr>
        <w:t xml:space="preserve"> течение всего срока ее проведения.</w:t>
      </w:r>
    </w:p>
    <w:p w:rsidR="0020359D" w:rsidRPr="0060203C" w:rsidRDefault="0020359D" w:rsidP="000142C2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Pr="0020359D">
        <w:rPr>
          <w:rFonts w:ascii="Arial" w:hAnsi="Arial"/>
          <w:sz w:val="20"/>
          <w:szCs w:val="20"/>
        </w:rPr>
        <w:t xml:space="preserve">Территория проведения </w:t>
      </w:r>
      <w:r w:rsidR="000142C2">
        <w:rPr>
          <w:rFonts w:ascii="Arial" w:hAnsi="Arial"/>
          <w:sz w:val="20"/>
          <w:szCs w:val="20"/>
        </w:rPr>
        <w:t xml:space="preserve">Акции: магазины ООО «СПАР Тула» </w:t>
      </w:r>
      <w:r w:rsidR="000142C2" w:rsidRPr="0060203C">
        <w:rPr>
          <w:rFonts w:ascii="Arial" w:hAnsi="Arial"/>
          <w:sz w:val="20"/>
          <w:szCs w:val="20"/>
        </w:rPr>
        <w:t>по адресам:</w:t>
      </w:r>
    </w:p>
    <w:p w:rsidR="0060203C" w:rsidRPr="0020359D" w:rsidRDefault="0060203C" w:rsidP="0060203C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</w:p>
    <w:tbl>
      <w:tblPr>
        <w:tblW w:w="691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776"/>
      </w:tblGrid>
      <w:tr w:rsidR="0060203C" w:rsidRPr="00372CAC" w:rsidTr="0060203C">
        <w:trPr>
          <w:trHeight w:val="333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 № </w:t>
            </w:r>
            <w:proofErr w:type="spellStart"/>
            <w:r w:rsidRPr="00372CAC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r w:rsidRPr="00372CAC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72CAC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5776" w:type="dxa"/>
            <w:noWrap/>
            <w:hideMark/>
          </w:tcPr>
          <w:p w:rsidR="0060203C" w:rsidRPr="0060203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 xml:space="preserve">Магазины </w:t>
            </w:r>
            <w:r>
              <w:rPr>
                <w:color w:val="000000"/>
                <w:lang w:val="en-US"/>
              </w:rPr>
              <w:t>SPAR</w:t>
            </w:r>
            <w:r w:rsidRPr="006020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городе Тула:</w:t>
            </w:r>
          </w:p>
        </w:tc>
      </w:tr>
      <w:tr w:rsidR="0060203C" w:rsidRPr="00372CAC" w:rsidTr="0060203C">
        <w:trPr>
          <w:trHeight w:val="255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ГИПЕР SPAR</w:t>
            </w:r>
            <w:r>
              <w:rPr>
                <w:color w:val="000000"/>
              </w:rPr>
              <w:t xml:space="preserve">       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 ул.Металлургов, д.</w:t>
            </w:r>
            <w:r>
              <w:rPr>
                <w:color w:val="000000"/>
              </w:rPr>
              <w:t xml:space="preserve">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SPAR 7</w:t>
            </w:r>
            <w:r>
              <w:rPr>
                <w:color w:val="000000"/>
              </w:rPr>
              <w:t xml:space="preserve">                   ул. Фрунзе, д. 22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SPAR 18 </w:t>
            </w:r>
            <w:r>
              <w:rPr>
                <w:color w:val="000000"/>
              </w:rPr>
              <w:t xml:space="preserve">                ул. </w:t>
            </w:r>
            <w:proofErr w:type="spellStart"/>
            <w:r>
              <w:rPr>
                <w:color w:val="000000"/>
              </w:rPr>
              <w:t>Кауля</w:t>
            </w:r>
            <w:proofErr w:type="spellEnd"/>
            <w:r>
              <w:rPr>
                <w:color w:val="000000"/>
              </w:rPr>
              <w:t>, д. 7, корп. 1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SPAR 27 </w:t>
            </w:r>
            <w:r>
              <w:rPr>
                <w:color w:val="000000"/>
              </w:rPr>
              <w:t xml:space="preserve">                ул. М.Горького, д. 7</w:t>
            </w:r>
          </w:p>
        </w:tc>
      </w:tr>
      <w:tr w:rsidR="0060203C" w:rsidRPr="0060203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5776" w:type="dxa"/>
            <w:noWrap/>
            <w:hideMark/>
          </w:tcPr>
          <w:p w:rsidR="0060203C" w:rsidRPr="0060203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SPAR 35 </w:t>
            </w:r>
            <w:r w:rsidRPr="0060203C">
              <w:rPr>
                <w:color w:val="000000"/>
                <w:lang w:val="en-US"/>
              </w:rPr>
              <w:t xml:space="preserve">               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 w:rsidRPr="0060203C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Пушкинская</w:t>
            </w:r>
            <w:r w:rsidRPr="0060203C"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 w:rsidRPr="0060203C">
              <w:rPr>
                <w:color w:val="000000"/>
                <w:lang w:val="en-US"/>
              </w:rPr>
              <w:t>. 32</w:t>
            </w:r>
          </w:p>
        </w:tc>
      </w:tr>
      <w:tr w:rsidR="0060203C" w:rsidRPr="0060203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5776" w:type="dxa"/>
            <w:noWrap/>
            <w:hideMark/>
          </w:tcPr>
          <w:p w:rsidR="0060203C" w:rsidRPr="0060203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>SPAR 31</w:t>
            </w:r>
            <w:r w:rsidRPr="0060203C">
              <w:rPr>
                <w:color w:val="000000"/>
                <w:lang w:val="en-US"/>
              </w:rPr>
              <w:t xml:space="preserve">                </w:t>
            </w:r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72CAC">
              <w:rPr>
                <w:rFonts w:ascii="Calibri" w:eastAsia="Times New Roman" w:hAnsi="Calibri" w:cs="Times New Roman"/>
                <w:color w:val="000000"/>
              </w:rPr>
              <w:t>ул</w:t>
            </w:r>
            <w:proofErr w:type="spellEnd"/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Фрунзе</w:t>
            </w:r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372CAC">
              <w:rPr>
                <w:rFonts w:ascii="Calibri" w:eastAsia="Times New Roman" w:hAnsi="Calibri" w:cs="Times New Roman"/>
                <w:color w:val="000000"/>
              </w:rPr>
              <w:t>д</w:t>
            </w:r>
            <w:proofErr w:type="spellEnd"/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</w:p>
        </w:tc>
      </w:tr>
      <w:tr w:rsidR="0060203C" w:rsidRPr="0060203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5776" w:type="dxa"/>
            <w:noWrap/>
            <w:hideMark/>
          </w:tcPr>
          <w:p w:rsidR="0060203C" w:rsidRPr="0060203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SPAR 36 </w:t>
            </w:r>
            <w:r w:rsidRPr="0060203C">
              <w:rPr>
                <w:color w:val="000000"/>
                <w:lang w:val="en-US"/>
              </w:rPr>
              <w:t xml:space="preserve">               </w:t>
            </w:r>
            <w:proofErr w:type="spellStart"/>
            <w:r w:rsidRPr="00372CAC">
              <w:rPr>
                <w:rFonts w:ascii="Calibri" w:eastAsia="Times New Roman" w:hAnsi="Calibri" w:cs="Times New Roman"/>
                <w:color w:val="000000"/>
              </w:rPr>
              <w:t>у</w:t>
            </w:r>
            <w:r>
              <w:rPr>
                <w:color w:val="000000"/>
              </w:rPr>
              <w:t>л</w:t>
            </w:r>
            <w:proofErr w:type="spellEnd"/>
            <w:r w:rsidRPr="0060203C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Октябрьская</w:t>
            </w:r>
            <w:r w:rsidRPr="0060203C"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 w:rsidRPr="0060203C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  <w:r w:rsidRPr="0060203C">
              <w:rPr>
                <w:color w:val="000000"/>
                <w:lang w:val="en-US"/>
              </w:rPr>
              <w:t>91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0203C">
              <w:rPr>
                <w:rFonts w:ascii="Calibri" w:eastAsia="Times New Roman" w:hAnsi="Calibri" w:cs="Times New Roman"/>
                <w:color w:val="000000"/>
                <w:lang w:val="en-US"/>
              </w:rPr>
              <w:t>SPAR</w:t>
            </w:r>
            <w:r w:rsidRPr="0060203C">
              <w:rPr>
                <w:rFonts w:ascii="Calibri" w:eastAsia="Times New Roman" w:hAnsi="Calibri" w:cs="Times New Roman"/>
                <w:color w:val="000000"/>
              </w:rPr>
              <w:t xml:space="preserve"> 37</w:t>
            </w:r>
            <w:r w:rsidRPr="0060203C">
              <w:rPr>
                <w:color w:val="000000"/>
              </w:rPr>
              <w:t xml:space="preserve">               </w:t>
            </w:r>
            <w:r w:rsidRPr="0060203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ул</w:t>
            </w:r>
            <w:r w:rsidRPr="0060203C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color w:val="000000"/>
              </w:rPr>
              <w:t>Металлургов, д. 65 а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60203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0203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SPAR 40 </w:t>
            </w:r>
            <w:r>
              <w:rPr>
                <w:color w:val="000000"/>
              </w:rPr>
              <w:t xml:space="preserve">               ул. Пролетарская, д. 22а (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ТРЦ РИО</w:t>
            </w:r>
            <w:r>
              <w:rPr>
                <w:color w:val="000000"/>
              </w:rPr>
              <w:t>)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60203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0203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SPAR 41</w:t>
            </w:r>
            <w:r>
              <w:rPr>
                <w:color w:val="000000"/>
              </w:rPr>
              <w:t xml:space="preserve">              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 пр. Ленина, д.</w:t>
            </w:r>
            <w:r>
              <w:rPr>
                <w:color w:val="000000"/>
              </w:rPr>
              <w:t xml:space="preserve"> 122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Магазины SPAR в городе Щекино</w:t>
            </w:r>
            <w:r>
              <w:rPr>
                <w:color w:val="000000"/>
              </w:rPr>
              <w:t>: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ГИПЕР SPAR </w:t>
            </w:r>
            <w:r>
              <w:rPr>
                <w:color w:val="000000"/>
              </w:rPr>
              <w:t xml:space="preserve">       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ул. Советская, д.</w:t>
            </w:r>
            <w:r>
              <w:rPr>
                <w:color w:val="000000"/>
              </w:rPr>
              <w:t xml:space="preserve">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Б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>Магазины SPAR в городе Алексин</w:t>
            </w:r>
            <w:r>
              <w:rPr>
                <w:color w:val="000000"/>
              </w:rPr>
              <w:t>:</w:t>
            </w:r>
          </w:p>
        </w:tc>
      </w:tr>
      <w:tr w:rsidR="0060203C" w:rsidRPr="00372CAC" w:rsidTr="0060203C">
        <w:trPr>
          <w:trHeight w:val="288"/>
        </w:trPr>
        <w:tc>
          <w:tcPr>
            <w:tcW w:w="1134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5776" w:type="dxa"/>
            <w:noWrap/>
            <w:hideMark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SPAR 25 </w:t>
            </w:r>
            <w:r>
              <w:rPr>
                <w:color w:val="000000"/>
              </w:rPr>
              <w:t xml:space="preserve">              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>ул. 50-лет Октября, д.</w:t>
            </w:r>
            <w:r>
              <w:rPr>
                <w:color w:val="000000"/>
              </w:rPr>
              <w:t xml:space="preserve"> 19</w:t>
            </w:r>
          </w:p>
        </w:tc>
      </w:tr>
      <w:tr w:rsidR="0060203C" w:rsidRPr="00372CAC" w:rsidTr="0060203C">
        <w:trPr>
          <w:trHeight w:val="658"/>
        </w:trPr>
        <w:tc>
          <w:tcPr>
            <w:tcW w:w="1134" w:type="dxa"/>
            <w:noWrap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5776" w:type="dxa"/>
            <w:noWrap/>
          </w:tcPr>
          <w:p w:rsidR="0060203C" w:rsidRPr="00372CAC" w:rsidRDefault="0060203C" w:rsidP="0060203C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CAC">
              <w:rPr>
                <w:rFonts w:ascii="Calibri" w:eastAsia="Times New Roman" w:hAnsi="Calibri" w:cs="Times New Roman"/>
                <w:color w:val="000000"/>
                <w:lang w:val="en-US"/>
              </w:rPr>
              <w:t>SPAR</w:t>
            </w:r>
            <w:r w:rsidRPr="0060203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44 </w:t>
            </w:r>
            <w:r>
              <w:rPr>
                <w:color w:val="000000"/>
              </w:rPr>
              <w:t xml:space="preserve">               </w:t>
            </w:r>
            <w:proofErr w:type="spellStart"/>
            <w:r w:rsidRPr="00372CAC">
              <w:rPr>
                <w:rFonts w:ascii="Calibri" w:eastAsia="Times New Roman" w:hAnsi="Calibri" w:cs="Times New Roman"/>
                <w:color w:val="000000"/>
              </w:rPr>
              <w:t>ул</w:t>
            </w:r>
            <w:proofErr w:type="spellEnd"/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 Мира, д</w:t>
            </w:r>
            <w:r>
              <w:rPr>
                <w:color w:val="000000"/>
              </w:rPr>
              <w:t>.</w:t>
            </w:r>
            <w:r w:rsidRPr="00372CAC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</w:p>
        </w:tc>
      </w:tr>
    </w:tbl>
    <w:p w:rsidR="0060203C" w:rsidRPr="0020359D" w:rsidRDefault="0060203C" w:rsidP="0060203C">
      <w:pPr>
        <w:pStyle w:val="a3"/>
        <w:spacing w:after="0"/>
        <w:rPr>
          <w:rFonts w:ascii="Arial" w:hAnsi="Arial"/>
          <w:sz w:val="20"/>
          <w:szCs w:val="20"/>
        </w:rPr>
      </w:pPr>
    </w:p>
    <w:p w:rsidR="0020359D" w:rsidRDefault="0020359D" w:rsidP="0020359D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Время во всех пунктах настоящих Правил указано московское.</w:t>
      </w:r>
    </w:p>
    <w:p w:rsidR="00F37059" w:rsidRDefault="0020359D" w:rsidP="00F37059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Термины и определения</w:t>
      </w:r>
      <w:r w:rsidR="00F37059">
        <w:rPr>
          <w:rFonts w:ascii="Arial" w:hAnsi="Arial"/>
          <w:sz w:val="20"/>
          <w:szCs w:val="20"/>
        </w:rPr>
        <w:t>:</w:t>
      </w:r>
    </w:p>
    <w:p w:rsidR="0020359D" w:rsidRPr="00F37059" w:rsidRDefault="00F37059" w:rsidP="00F37059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20359D" w:rsidRPr="00F37059">
        <w:rPr>
          <w:rFonts w:ascii="Arial" w:hAnsi="Arial"/>
          <w:b/>
          <w:sz w:val="20"/>
          <w:szCs w:val="20"/>
        </w:rPr>
        <w:t>Участник</w:t>
      </w:r>
      <w:r w:rsidR="0020359D" w:rsidRPr="00F37059">
        <w:rPr>
          <w:rFonts w:ascii="Arial" w:hAnsi="Arial"/>
          <w:sz w:val="20"/>
          <w:szCs w:val="20"/>
        </w:rPr>
        <w:t xml:space="preserve"> – лицо, соответствующее требованиям настоящих Правил и выполнившее обязанности,  </w:t>
      </w:r>
    </w:p>
    <w:p w:rsidR="0020359D" w:rsidRPr="0020359D" w:rsidRDefault="0020359D" w:rsidP="0020359D">
      <w:pPr>
        <w:pStyle w:val="a3"/>
        <w:spacing w:after="0"/>
        <w:ind w:left="1080"/>
        <w:rPr>
          <w:rFonts w:ascii="Arial" w:hAnsi="Arial"/>
          <w:sz w:val="20"/>
          <w:szCs w:val="20"/>
        </w:rPr>
      </w:pPr>
      <w:r w:rsidRPr="0020359D">
        <w:rPr>
          <w:rFonts w:ascii="Arial" w:hAnsi="Arial"/>
          <w:sz w:val="20"/>
          <w:szCs w:val="20"/>
        </w:rPr>
        <w:t xml:space="preserve"> установленные настоящими Правилами.</w:t>
      </w:r>
      <w:r>
        <w:rPr>
          <w:rFonts w:ascii="Arial" w:hAnsi="Arial"/>
          <w:sz w:val="20"/>
          <w:szCs w:val="20"/>
        </w:rPr>
        <w:t xml:space="preserve"> Участником Акции может быть лицо</w:t>
      </w:r>
      <w:r w:rsidR="00712BA6">
        <w:rPr>
          <w:rFonts w:ascii="Arial" w:hAnsi="Arial"/>
          <w:sz w:val="20"/>
          <w:szCs w:val="20"/>
        </w:rPr>
        <w:t xml:space="preserve"> старше 18 лет</w:t>
      </w:r>
      <w:r>
        <w:rPr>
          <w:rFonts w:ascii="Arial" w:hAnsi="Arial"/>
          <w:sz w:val="20"/>
          <w:szCs w:val="20"/>
        </w:rPr>
        <w:t xml:space="preserve">, проживающее на территории Российской Федерации, являющееся владельцем карты </w:t>
      </w:r>
      <w:r w:rsidR="00094BFB">
        <w:rPr>
          <w:rFonts w:ascii="Arial" w:hAnsi="Arial"/>
          <w:sz w:val="20"/>
          <w:szCs w:val="20"/>
        </w:rPr>
        <w:t xml:space="preserve">покупателя </w:t>
      </w:r>
      <w:r>
        <w:rPr>
          <w:rFonts w:ascii="Arial" w:hAnsi="Arial"/>
          <w:sz w:val="20"/>
          <w:szCs w:val="20"/>
        </w:rPr>
        <w:t>«СПАР Клуб» и принявшее Правила проведения Акции в полном объеме.</w:t>
      </w:r>
      <w:r w:rsidR="00712BA6">
        <w:rPr>
          <w:rFonts w:ascii="Arial" w:hAnsi="Arial"/>
          <w:sz w:val="20"/>
          <w:szCs w:val="20"/>
        </w:rPr>
        <w:t xml:space="preserve"> Факт участия в Акции подразумевает ознакомление и полное и безоговорочное согласие с настоящими Правилами</w:t>
      </w:r>
    </w:p>
    <w:p w:rsidR="00F37059" w:rsidRDefault="00737C95" w:rsidP="00C31B4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</w:t>
      </w:r>
      <w:r w:rsidR="00F37059" w:rsidRPr="00F37059">
        <w:rPr>
          <w:rFonts w:ascii="Arial" w:hAnsi="Arial"/>
          <w:b/>
          <w:sz w:val="20"/>
          <w:szCs w:val="20"/>
        </w:rPr>
        <w:t>Сайт</w:t>
      </w:r>
      <w:r w:rsidR="00F37059">
        <w:rPr>
          <w:rFonts w:ascii="Arial" w:hAnsi="Arial"/>
          <w:sz w:val="20"/>
          <w:szCs w:val="20"/>
        </w:rPr>
        <w:t xml:space="preserve"> – сайт в сети Интернет с электронным адресом </w:t>
      </w:r>
      <w:hyperlink r:id="rId7" w:history="1"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F05FC5" w:rsidRPr="003D7F14" w:rsidRDefault="00F37059" w:rsidP="0020359D">
      <w:pPr>
        <w:spacing w:after="0"/>
        <w:rPr>
          <w:rFonts w:ascii="Arial" w:hAnsi="Arial"/>
          <w:sz w:val="20"/>
          <w:szCs w:val="20"/>
        </w:rPr>
      </w:pPr>
      <w:r w:rsidRPr="00F37059">
        <w:rPr>
          <w:rFonts w:ascii="Arial" w:hAnsi="Arial"/>
          <w:b/>
          <w:sz w:val="20"/>
          <w:szCs w:val="20"/>
        </w:rPr>
        <w:t xml:space="preserve">                    </w:t>
      </w:r>
      <w:r w:rsidR="00F05FC5" w:rsidRPr="00F05FC5">
        <w:rPr>
          <w:rFonts w:ascii="Arial" w:hAnsi="Arial"/>
          <w:b/>
          <w:sz w:val="20"/>
          <w:szCs w:val="20"/>
        </w:rPr>
        <w:t>Товар-участник</w:t>
      </w:r>
      <w:r w:rsidR="00F05FC5">
        <w:rPr>
          <w:rFonts w:ascii="Arial" w:hAnsi="Arial"/>
          <w:sz w:val="20"/>
          <w:szCs w:val="20"/>
        </w:rPr>
        <w:t xml:space="preserve"> – </w:t>
      </w:r>
      <w:r w:rsidR="003D7F14" w:rsidRPr="003D7F14">
        <w:rPr>
          <w:rFonts w:ascii="Arial" w:hAnsi="Arial"/>
          <w:sz w:val="20"/>
          <w:szCs w:val="20"/>
        </w:rPr>
        <w:t>товар из п.3.</w:t>
      </w:r>
    </w:p>
    <w:p w:rsidR="00225660" w:rsidRDefault="009F6B61" w:rsidP="000142C2">
      <w:pPr>
        <w:spacing w:after="0"/>
        <w:rPr>
          <w:rFonts w:ascii="Arial" w:hAnsi="Arial" w:cs="Arial"/>
          <w:sz w:val="20"/>
          <w:szCs w:val="20"/>
        </w:rPr>
      </w:pPr>
      <w:r w:rsidRPr="00225660">
        <w:rPr>
          <w:rFonts w:ascii="Arial" w:hAnsi="Arial" w:cs="Arial"/>
          <w:sz w:val="20"/>
          <w:szCs w:val="20"/>
        </w:rPr>
        <w:t xml:space="preserve">                    </w:t>
      </w:r>
      <w:r w:rsidR="00225660" w:rsidRPr="00225660">
        <w:rPr>
          <w:rStyle w:val="ac"/>
          <w:rFonts w:ascii="Arial" w:hAnsi="Arial" w:cs="Arial"/>
          <w:sz w:val="20"/>
          <w:szCs w:val="20"/>
        </w:rPr>
        <w:t>Бонус</w:t>
      </w:r>
      <w:r w:rsidR="00225660" w:rsidRPr="00225660">
        <w:rPr>
          <w:rFonts w:ascii="Arial" w:hAnsi="Arial" w:cs="Arial"/>
          <w:sz w:val="20"/>
          <w:szCs w:val="20"/>
        </w:rPr>
        <w:t>– это условная единица, служащая для поощрения Участника. Бонусы начисляются Организатором</w:t>
      </w:r>
    </w:p>
    <w:p w:rsidR="00225660" w:rsidRDefault="00225660" w:rsidP="000142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225660">
        <w:rPr>
          <w:rFonts w:ascii="Arial" w:hAnsi="Arial" w:cs="Arial"/>
          <w:sz w:val="20"/>
          <w:szCs w:val="20"/>
        </w:rPr>
        <w:t xml:space="preserve">      на Счёт Участника. Начисленные на Счёт Бонусы могут быть использованы Участником для обмена на </w:t>
      </w:r>
    </w:p>
    <w:p w:rsidR="00225660" w:rsidRDefault="00225660" w:rsidP="000142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225660">
        <w:rPr>
          <w:rFonts w:ascii="Arial" w:hAnsi="Arial" w:cs="Arial"/>
          <w:sz w:val="20"/>
          <w:szCs w:val="20"/>
        </w:rPr>
        <w:t xml:space="preserve">привилегии Организатора. Бонусы не имеют наличного выражения. Бонусы не могут быть получены </w:t>
      </w:r>
    </w:p>
    <w:p w:rsidR="009F6B61" w:rsidRPr="00225660" w:rsidRDefault="00225660" w:rsidP="000142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225660">
        <w:rPr>
          <w:rFonts w:ascii="Arial" w:hAnsi="Arial" w:cs="Arial"/>
          <w:sz w:val="20"/>
          <w:szCs w:val="20"/>
        </w:rPr>
        <w:t>Участником в денежном эквиваленте.</w:t>
      </w:r>
      <w:r>
        <w:rPr>
          <w:rFonts w:ascii="Arial" w:hAnsi="Arial" w:cs="Arial"/>
          <w:sz w:val="20"/>
          <w:szCs w:val="20"/>
        </w:rPr>
        <w:t xml:space="preserve"> При расчетах 1 бонус = 1 рубль.</w:t>
      </w:r>
    </w:p>
    <w:p w:rsidR="00F03794" w:rsidRDefault="00F03794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1.7        </w:t>
      </w:r>
      <w:r w:rsidRPr="00F03794">
        <w:rPr>
          <w:rFonts w:ascii="Arial" w:hAnsi="Arial"/>
          <w:b/>
          <w:sz w:val="20"/>
          <w:szCs w:val="20"/>
        </w:rPr>
        <w:t>Карта "СПАР Клуб"</w:t>
      </w:r>
      <w:r>
        <w:rPr>
          <w:rFonts w:ascii="Arial" w:hAnsi="Arial"/>
          <w:sz w:val="20"/>
          <w:szCs w:val="20"/>
        </w:rPr>
        <w:t xml:space="preserve"> - карта программы лояльности ООО "СПАР Тула". Приобрести карту "СПАР Клуб" </w:t>
      </w:r>
    </w:p>
    <w:p w:rsidR="00F03794" w:rsidRDefault="00F03794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можно в магазинах ООО "СПАР Тула". Количество карт ограничено.</w:t>
      </w:r>
      <w:r w:rsidR="004E28C2">
        <w:rPr>
          <w:rFonts w:ascii="Arial" w:hAnsi="Arial"/>
          <w:sz w:val="20"/>
          <w:szCs w:val="20"/>
        </w:rPr>
        <w:t xml:space="preserve"> Условия программы лояльности</w:t>
      </w:r>
    </w:p>
    <w:p w:rsidR="004E28C2" w:rsidRDefault="004E28C2" w:rsidP="0020359D">
      <w:pPr>
        <w:spacing w:after="0"/>
        <w:rPr>
          <w:rFonts w:ascii="Arial" w:hAnsi="Arial"/>
          <w:color w:val="1F497D" w:themeColor="text2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размещены на сайте </w:t>
      </w:r>
      <w:r w:rsidRPr="004E28C2">
        <w:rPr>
          <w:rFonts w:ascii="Arial" w:hAnsi="Arial"/>
          <w:color w:val="1F497D" w:themeColor="text2"/>
          <w:sz w:val="20"/>
          <w:szCs w:val="20"/>
          <w:lang w:val="en-US"/>
        </w:rPr>
        <w:t>www</w:t>
      </w:r>
      <w:r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Pr="004E28C2">
        <w:rPr>
          <w:rFonts w:ascii="Arial" w:hAnsi="Arial"/>
          <w:color w:val="1F497D" w:themeColor="text2"/>
          <w:sz w:val="20"/>
          <w:szCs w:val="20"/>
          <w:lang w:val="en-US"/>
        </w:rPr>
        <w:t>spartula</w:t>
      </w:r>
      <w:proofErr w:type="spellEnd"/>
      <w:r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Pr="004E28C2">
        <w:rPr>
          <w:rFonts w:ascii="Arial" w:hAnsi="Arial"/>
          <w:color w:val="1F497D" w:themeColor="text2"/>
          <w:sz w:val="20"/>
          <w:szCs w:val="20"/>
          <w:lang w:val="en-US"/>
        </w:rPr>
        <w:t>ru</w:t>
      </w:r>
      <w:proofErr w:type="spellEnd"/>
      <w:r w:rsidR="00936900">
        <w:rPr>
          <w:rFonts w:ascii="Arial" w:hAnsi="Arial"/>
          <w:color w:val="1F497D" w:themeColor="text2"/>
          <w:sz w:val="20"/>
          <w:szCs w:val="20"/>
        </w:rPr>
        <w:t xml:space="preserve">. </w:t>
      </w:r>
    </w:p>
    <w:p w:rsidR="00D15A7E" w:rsidRDefault="00936900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color w:val="1F497D" w:themeColor="text2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1.8        </w:t>
      </w:r>
      <w:r w:rsidRPr="00936900">
        <w:rPr>
          <w:rFonts w:ascii="Arial" w:hAnsi="Arial"/>
          <w:b/>
          <w:sz w:val="20"/>
          <w:szCs w:val="20"/>
        </w:rPr>
        <w:t>Активированная карта "СПАР Клуб"</w:t>
      </w:r>
      <w:r>
        <w:rPr>
          <w:rFonts w:ascii="Arial" w:hAnsi="Arial"/>
          <w:sz w:val="20"/>
          <w:szCs w:val="20"/>
        </w:rPr>
        <w:t xml:space="preserve"> - карта программы лояльности</w:t>
      </w:r>
      <w:r w:rsidR="00D15A7E">
        <w:rPr>
          <w:rFonts w:ascii="Arial" w:hAnsi="Arial"/>
          <w:sz w:val="20"/>
          <w:szCs w:val="20"/>
        </w:rPr>
        <w:t xml:space="preserve">, владелец которой передал данные </w:t>
      </w:r>
    </w:p>
    <w:p w:rsidR="00936900" w:rsidRPr="00936900" w:rsidRDefault="00D15A7E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своего номера телефона Организатору Акции при активации карты лояльности.</w:t>
      </w:r>
    </w:p>
    <w:p w:rsidR="00E46766" w:rsidRDefault="00E46766" w:rsidP="0020359D">
      <w:pPr>
        <w:spacing w:after="0"/>
        <w:rPr>
          <w:rFonts w:ascii="Arial" w:hAnsi="Arial"/>
          <w:sz w:val="20"/>
          <w:szCs w:val="20"/>
        </w:rPr>
      </w:pPr>
    </w:p>
    <w:p w:rsidR="00F37059" w:rsidRPr="00E46766" w:rsidRDefault="00E46766" w:rsidP="00E46766">
      <w:pPr>
        <w:pStyle w:val="a3"/>
        <w:numPr>
          <w:ilvl w:val="0"/>
          <w:numId w:val="1"/>
        </w:numPr>
        <w:spacing w:after="0"/>
        <w:rPr>
          <w:rFonts w:ascii="Arial" w:hAnsi="Arial"/>
          <w:b/>
          <w:sz w:val="20"/>
          <w:szCs w:val="20"/>
        </w:rPr>
      </w:pPr>
      <w:r w:rsidRPr="00E46766">
        <w:rPr>
          <w:rFonts w:ascii="Arial" w:hAnsi="Arial"/>
          <w:b/>
          <w:sz w:val="20"/>
          <w:szCs w:val="20"/>
        </w:rPr>
        <w:t>Условия участия в Акции</w:t>
      </w:r>
      <w:r w:rsidR="0035478A">
        <w:rPr>
          <w:rFonts w:ascii="Arial" w:hAnsi="Arial"/>
          <w:b/>
          <w:sz w:val="20"/>
          <w:szCs w:val="20"/>
        </w:rPr>
        <w:t>.</w:t>
      </w:r>
    </w:p>
    <w:p w:rsidR="00E46766" w:rsidRDefault="00E46766" w:rsidP="00E46766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Pr="00E46766">
        <w:rPr>
          <w:rFonts w:ascii="Arial" w:hAnsi="Arial"/>
          <w:sz w:val="20"/>
          <w:szCs w:val="20"/>
        </w:rPr>
        <w:t>Для того, чтобы стать Участником Акции необходимо:</w:t>
      </w:r>
    </w:p>
    <w:p w:rsidR="0065652F" w:rsidRPr="0065625C" w:rsidRDefault="007D0C81" w:rsidP="00E46766">
      <w:pPr>
        <w:pStyle w:val="a3"/>
        <w:numPr>
          <w:ilvl w:val="2"/>
          <w:numId w:val="1"/>
        </w:numPr>
        <w:spacing w:after="0"/>
        <w:rPr>
          <w:rFonts w:ascii="Arial" w:hAnsi="Arial"/>
          <w:color w:val="FF0000"/>
          <w:sz w:val="20"/>
          <w:szCs w:val="20"/>
        </w:rPr>
      </w:pPr>
      <w:r w:rsidRPr="0065625C">
        <w:rPr>
          <w:rFonts w:ascii="Arial" w:hAnsi="Arial"/>
          <w:sz w:val="20"/>
          <w:szCs w:val="20"/>
        </w:rPr>
        <w:t xml:space="preserve">В период </w:t>
      </w:r>
      <w:r w:rsidR="0065625C" w:rsidRPr="0065625C">
        <w:rPr>
          <w:rFonts w:ascii="Arial" w:hAnsi="Arial"/>
          <w:sz w:val="20"/>
          <w:szCs w:val="20"/>
        </w:rPr>
        <w:t xml:space="preserve">с 00:00:00 часов 25 мая 2024 года по 23:59:00 часов 31 августа 2024 года в часы работы магазинов «СПАР» </w:t>
      </w:r>
      <w:r w:rsidR="00E46766" w:rsidRPr="0065625C">
        <w:rPr>
          <w:rFonts w:ascii="Arial" w:hAnsi="Arial"/>
          <w:sz w:val="20"/>
          <w:szCs w:val="20"/>
        </w:rPr>
        <w:t xml:space="preserve">совершить </w:t>
      </w:r>
      <w:r w:rsidR="0065625C" w:rsidRPr="0065625C">
        <w:rPr>
          <w:rFonts w:ascii="Arial" w:hAnsi="Arial"/>
          <w:sz w:val="20"/>
          <w:szCs w:val="20"/>
        </w:rPr>
        <w:t xml:space="preserve">в </w:t>
      </w:r>
      <w:r w:rsidR="00E46766" w:rsidRPr="0065625C">
        <w:rPr>
          <w:rFonts w:ascii="Arial" w:hAnsi="Arial"/>
          <w:sz w:val="20"/>
          <w:szCs w:val="20"/>
        </w:rPr>
        <w:t xml:space="preserve">магазинах «СПАР» </w:t>
      </w:r>
      <w:r w:rsidR="005B14F0">
        <w:rPr>
          <w:rFonts w:ascii="Arial" w:hAnsi="Arial"/>
          <w:sz w:val="20"/>
          <w:szCs w:val="20"/>
        </w:rPr>
        <w:t xml:space="preserve">по адресам из п.п. 1.4 </w:t>
      </w:r>
      <w:r w:rsidR="00E46766" w:rsidRPr="0065625C">
        <w:rPr>
          <w:rFonts w:ascii="Arial" w:hAnsi="Arial"/>
          <w:sz w:val="20"/>
          <w:szCs w:val="20"/>
        </w:rPr>
        <w:t xml:space="preserve">покупку </w:t>
      </w:r>
      <w:r w:rsidR="0065625C" w:rsidRPr="0065625C">
        <w:rPr>
          <w:rFonts w:ascii="Arial" w:hAnsi="Arial"/>
          <w:sz w:val="20"/>
          <w:szCs w:val="20"/>
        </w:rPr>
        <w:t xml:space="preserve">товаров-участников Акции </w:t>
      </w:r>
      <w:r w:rsidR="00E46766" w:rsidRPr="0065625C">
        <w:rPr>
          <w:rFonts w:ascii="Arial" w:hAnsi="Arial"/>
          <w:sz w:val="20"/>
          <w:szCs w:val="20"/>
        </w:rPr>
        <w:t>с</w:t>
      </w:r>
      <w:r w:rsidR="005B14F0">
        <w:rPr>
          <w:rFonts w:ascii="Arial" w:hAnsi="Arial"/>
          <w:sz w:val="20"/>
          <w:szCs w:val="20"/>
        </w:rPr>
        <w:t xml:space="preserve"> использованием карты</w:t>
      </w:r>
      <w:r w:rsidR="00E46766" w:rsidRPr="0065625C">
        <w:rPr>
          <w:rFonts w:ascii="Arial" w:hAnsi="Arial"/>
          <w:sz w:val="20"/>
          <w:szCs w:val="20"/>
        </w:rPr>
        <w:t xml:space="preserve"> «СПАР Клуб</w:t>
      </w:r>
      <w:r w:rsidR="0065625C">
        <w:rPr>
          <w:rFonts w:ascii="Arial" w:hAnsi="Arial"/>
          <w:sz w:val="20"/>
          <w:szCs w:val="20"/>
        </w:rPr>
        <w:t>"</w:t>
      </w:r>
      <w:r w:rsidR="003D7F14">
        <w:rPr>
          <w:rFonts w:ascii="Arial" w:hAnsi="Arial"/>
          <w:sz w:val="20"/>
          <w:szCs w:val="20"/>
        </w:rPr>
        <w:t>.</w:t>
      </w:r>
    </w:p>
    <w:p w:rsidR="00182CA5" w:rsidRDefault="00182CA5" w:rsidP="008A3195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70FA9">
        <w:rPr>
          <w:rFonts w:ascii="Arial" w:hAnsi="Arial"/>
          <w:sz w:val="20"/>
          <w:szCs w:val="20"/>
        </w:rPr>
        <w:t>Выполнив условие из п.п. 2.1.1</w:t>
      </w:r>
      <w:r w:rsidR="005B14F0">
        <w:rPr>
          <w:rFonts w:ascii="Arial" w:hAnsi="Arial"/>
          <w:sz w:val="20"/>
          <w:szCs w:val="20"/>
        </w:rPr>
        <w:t>, Участник Акции приобретае</w:t>
      </w:r>
      <w:r w:rsidRPr="00270FA9">
        <w:rPr>
          <w:rFonts w:ascii="Arial" w:hAnsi="Arial"/>
          <w:sz w:val="20"/>
          <w:szCs w:val="20"/>
        </w:rPr>
        <w:t xml:space="preserve">т </w:t>
      </w:r>
      <w:r w:rsidR="008A3195">
        <w:rPr>
          <w:rFonts w:ascii="Arial" w:hAnsi="Arial"/>
          <w:sz w:val="20"/>
          <w:szCs w:val="20"/>
        </w:rPr>
        <w:t xml:space="preserve">товар-участник по </w:t>
      </w:r>
      <w:proofErr w:type="spellStart"/>
      <w:r w:rsidR="008A3195">
        <w:rPr>
          <w:rFonts w:ascii="Arial" w:hAnsi="Arial"/>
          <w:sz w:val="20"/>
          <w:szCs w:val="20"/>
        </w:rPr>
        <w:t>акционной</w:t>
      </w:r>
      <w:proofErr w:type="spellEnd"/>
      <w:r w:rsidR="008A3195">
        <w:rPr>
          <w:rFonts w:ascii="Arial" w:hAnsi="Arial"/>
          <w:sz w:val="20"/>
          <w:szCs w:val="20"/>
        </w:rPr>
        <w:t xml:space="preserve"> цене (скидка</w:t>
      </w:r>
      <w:r w:rsidR="003D7F14">
        <w:rPr>
          <w:rFonts w:ascii="Arial" w:hAnsi="Arial"/>
          <w:sz w:val="20"/>
          <w:szCs w:val="20"/>
        </w:rPr>
        <w:t xml:space="preserve"> до</w:t>
      </w:r>
      <w:r w:rsidR="008A3195">
        <w:rPr>
          <w:rFonts w:ascii="Arial" w:hAnsi="Arial"/>
          <w:sz w:val="20"/>
          <w:szCs w:val="20"/>
        </w:rPr>
        <w:t xml:space="preserve"> 60% от регулярной цены)</w:t>
      </w:r>
      <w:r w:rsidR="003D7F14">
        <w:rPr>
          <w:rFonts w:ascii="Arial" w:hAnsi="Arial"/>
          <w:sz w:val="20"/>
          <w:szCs w:val="20"/>
        </w:rPr>
        <w:t>.</w:t>
      </w:r>
    </w:p>
    <w:p w:rsidR="00270FA9" w:rsidRDefault="00270FA9" w:rsidP="003D7F14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70FA9">
        <w:rPr>
          <w:rFonts w:ascii="Arial" w:hAnsi="Arial"/>
          <w:sz w:val="20"/>
          <w:szCs w:val="20"/>
        </w:rPr>
        <w:t xml:space="preserve">Организатор не гарантирует постоянное наличие </w:t>
      </w:r>
      <w:r w:rsidR="003D7F14">
        <w:rPr>
          <w:rFonts w:ascii="Arial" w:hAnsi="Arial"/>
          <w:sz w:val="20"/>
          <w:szCs w:val="20"/>
        </w:rPr>
        <w:t>товаров-участников</w:t>
      </w:r>
      <w:r w:rsidRPr="00270FA9">
        <w:rPr>
          <w:rFonts w:ascii="Arial" w:hAnsi="Arial"/>
          <w:sz w:val="20"/>
          <w:szCs w:val="20"/>
        </w:rPr>
        <w:t xml:space="preserve"> в магазинах в период Акции. </w:t>
      </w:r>
    </w:p>
    <w:p w:rsidR="00530110" w:rsidRDefault="00164980" w:rsidP="00530110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После выполнения условий из п.п. 2.1.1 на карту "СПАР Клуб" участника начисляются бонусы в размере 10% от </w:t>
      </w:r>
      <w:proofErr w:type="spellStart"/>
      <w:r>
        <w:rPr>
          <w:rFonts w:ascii="Arial" w:hAnsi="Arial"/>
          <w:sz w:val="20"/>
          <w:szCs w:val="20"/>
        </w:rPr>
        <w:t>акционной</w:t>
      </w:r>
      <w:proofErr w:type="spellEnd"/>
      <w:r>
        <w:rPr>
          <w:rFonts w:ascii="Arial" w:hAnsi="Arial"/>
          <w:sz w:val="20"/>
          <w:szCs w:val="20"/>
        </w:rPr>
        <w:t xml:space="preserve"> цены товаров-участников</w:t>
      </w:r>
      <w:r w:rsidR="0035478A">
        <w:rPr>
          <w:rFonts w:ascii="Arial" w:hAnsi="Arial"/>
          <w:sz w:val="20"/>
          <w:szCs w:val="20"/>
        </w:rPr>
        <w:t>.</w:t>
      </w:r>
    </w:p>
    <w:p w:rsidR="001A4888" w:rsidRPr="0065652F" w:rsidRDefault="004A7ED0" w:rsidP="00530110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65652F">
        <w:rPr>
          <w:rFonts w:ascii="Arial" w:hAnsi="Arial"/>
          <w:sz w:val="20"/>
          <w:szCs w:val="20"/>
        </w:rPr>
        <w:t>Совершение всех действий, прописанных в пункте 2.1 настоящих Правил, является акцептом потребителя</w:t>
      </w:r>
    </w:p>
    <w:p w:rsidR="004A7ED0" w:rsidRDefault="004A7ED0" w:rsidP="004A7ED0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530110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Договора на участие в настоящей Акции. Договор на участие в Акции считается заключенным с момента</w:t>
      </w:r>
    </w:p>
    <w:p w:rsidR="004A7ED0" w:rsidRDefault="004A7ED0" w:rsidP="004A7ED0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530110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 w:rsidR="00530110">
        <w:rPr>
          <w:rFonts w:ascii="Arial" w:hAnsi="Arial"/>
          <w:sz w:val="20"/>
          <w:szCs w:val="20"/>
        </w:rPr>
        <w:t>покупки</w:t>
      </w:r>
      <w:r>
        <w:rPr>
          <w:rFonts w:ascii="Arial" w:hAnsi="Arial"/>
          <w:sz w:val="20"/>
          <w:szCs w:val="20"/>
        </w:rPr>
        <w:t xml:space="preserve"> Участником Акции </w:t>
      </w:r>
      <w:r w:rsidR="00530110">
        <w:rPr>
          <w:rFonts w:ascii="Arial" w:hAnsi="Arial"/>
          <w:sz w:val="20"/>
          <w:szCs w:val="20"/>
        </w:rPr>
        <w:t>товара-участника</w:t>
      </w:r>
      <w:r>
        <w:rPr>
          <w:rFonts w:ascii="Arial" w:hAnsi="Arial"/>
          <w:sz w:val="20"/>
          <w:szCs w:val="20"/>
        </w:rPr>
        <w:t>.</w:t>
      </w:r>
    </w:p>
    <w:p w:rsidR="00AD0C41" w:rsidRDefault="00854456" w:rsidP="00AD0C41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2.2</w:t>
      </w:r>
      <w:r w:rsidR="00AA3976" w:rsidRPr="0065652F">
        <w:rPr>
          <w:rFonts w:ascii="Arial" w:hAnsi="Arial"/>
          <w:sz w:val="20"/>
          <w:szCs w:val="20"/>
        </w:rPr>
        <w:t xml:space="preserve">    </w:t>
      </w:r>
      <w:r w:rsidR="00F747C1" w:rsidRPr="0065652F">
        <w:rPr>
          <w:rFonts w:ascii="Arial" w:hAnsi="Arial"/>
          <w:sz w:val="20"/>
          <w:szCs w:val="20"/>
        </w:rPr>
        <w:t xml:space="preserve"> </w:t>
      </w:r>
      <w:r w:rsidR="0065652F">
        <w:rPr>
          <w:rFonts w:ascii="Arial" w:hAnsi="Arial"/>
          <w:sz w:val="20"/>
          <w:szCs w:val="20"/>
        </w:rPr>
        <w:t xml:space="preserve">  </w:t>
      </w:r>
      <w:r w:rsidR="00AD0C41">
        <w:rPr>
          <w:rFonts w:ascii="Arial" w:hAnsi="Arial"/>
          <w:sz w:val="20"/>
          <w:szCs w:val="20"/>
        </w:rPr>
        <w:t>Списание бонусов, начисленных при выполнении условий данной Акции</w:t>
      </w:r>
      <w:r w:rsidR="0035478A">
        <w:rPr>
          <w:rFonts w:ascii="Arial" w:hAnsi="Arial"/>
          <w:sz w:val="20"/>
          <w:szCs w:val="20"/>
        </w:rPr>
        <w:t>,</w:t>
      </w:r>
      <w:r w:rsidR="00AD0C41">
        <w:rPr>
          <w:rFonts w:ascii="Arial" w:hAnsi="Arial"/>
          <w:sz w:val="20"/>
          <w:szCs w:val="20"/>
        </w:rPr>
        <w:t xml:space="preserve"> возможно в течение календарного </w:t>
      </w:r>
    </w:p>
    <w:p w:rsidR="00AA3976" w:rsidRDefault="00AD0C41" w:rsidP="00AD0C41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месяца с момента начисления при условии что карта "СПАР Клуб" участника активирована.</w:t>
      </w:r>
    </w:p>
    <w:p w:rsidR="00FB57F4" w:rsidRDefault="00854456" w:rsidP="00FB57F4">
      <w:pPr>
        <w:pStyle w:val="Style2"/>
        <w:spacing w:line="268" w:lineRule="auto"/>
        <w:ind w:left="0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   2.3</w:t>
      </w:r>
      <w:r w:rsidR="0035478A">
        <w:rPr>
          <w:rStyle w:val="CharacterStyle1"/>
          <w:lang w:val="ru-RU"/>
        </w:rPr>
        <w:t xml:space="preserve">   </w:t>
      </w:r>
      <w:r w:rsidR="00FB57F4">
        <w:rPr>
          <w:rStyle w:val="CharacterStyle1"/>
          <w:lang w:val="ru-RU"/>
        </w:rPr>
        <w:t xml:space="preserve"> </w:t>
      </w:r>
      <w:r w:rsidR="0065652F">
        <w:rPr>
          <w:rStyle w:val="CharacterStyle1"/>
          <w:lang w:val="ru-RU"/>
        </w:rPr>
        <w:t xml:space="preserve">  </w:t>
      </w:r>
      <w:r w:rsidR="00FB57F4" w:rsidRPr="00F9407F">
        <w:rPr>
          <w:rStyle w:val="CharacterStyle1"/>
          <w:lang w:val="ru-RU"/>
        </w:rPr>
        <w:t xml:space="preserve">Замена </w:t>
      </w:r>
      <w:r w:rsidR="0035478A">
        <w:rPr>
          <w:rStyle w:val="CharacterStyle1"/>
          <w:lang w:val="ru-RU"/>
        </w:rPr>
        <w:t>бонусов</w:t>
      </w:r>
      <w:r w:rsidR="00FB57F4" w:rsidRPr="00F9407F">
        <w:rPr>
          <w:rStyle w:val="CharacterStyle1"/>
          <w:lang w:val="ru-RU"/>
        </w:rPr>
        <w:t xml:space="preserve"> на денежный эквивалент не допускается.</w:t>
      </w:r>
    </w:p>
    <w:p w:rsidR="00D35201" w:rsidRDefault="00854456" w:rsidP="00FB57F4">
      <w:pPr>
        <w:pStyle w:val="Style2"/>
        <w:spacing w:line="268" w:lineRule="auto"/>
        <w:ind w:left="0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   2.4</w:t>
      </w:r>
      <w:r w:rsidR="00D35201">
        <w:rPr>
          <w:rStyle w:val="CharacterStyle1"/>
          <w:lang w:val="ru-RU"/>
        </w:rPr>
        <w:t xml:space="preserve">      При возврате товаров-участников, бонусы начисленные по условиям данной акции сгорают.</w:t>
      </w:r>
    </w:p>
    <w:p w:rsidR="00C71327" w:rsidRDefault="00C71327" w:rsidP="00AA3976">
      <w:pPr>
        <w:spacing w:after="0"/>
        <w:ind w:left="360"/>
        <w:rPr>
          <w:rFonts w:ascii="Arial" w:hAnsi="Arial"/>
          <w:sz w:val="20"/>
          <w:szCs w:val="20"/>
        </w:rPr>
      </w:pPr>
    </w:p>
    <w:p w:rsidR="00C71327" w:rsidRPr="00C71327" w:rsidRDefault="00C71327" w:rsidP="00C71327">
      <w:pPr>
        <w:pStyle w:val="a3"/>
        <w:numPr>
          <w:ilvl w:val="0"/>
          <w:numId w:val="1"/>
        </w:numPr>
        <w:spacing w:after="0"/>
        <w:rPr>
          <w:rFonts w:ascii="Arial" w:hAnsi="Arial"/>
          <w:b/>
          <w:sz w:val="20"/>
          <w:szCs w:val="20"/>
        </w:rPr>
      </w:pPr>
      <w:r w:rsidRPr="00C71327">
        <w:rPr>
          <w:rFonts w:ascii="Arial" w:hAnsi="Arial"/>
          <w:b/>
          <w:sz w:val="20"/>
          <w:szCs w:val="20"/>
        </w:rPr>
        <w:t xml:space="preserve"> </w:t>
      </w:r>
      <w:r w:rsidR="003D7F14">
        <w:rPr>
          <w:rFonts w:ascii="Arial" w:hAnsi="Arial"/>
          <w:b/>
          <w:sz w:val="20"/>
          <w:szCs w:val="20"/>
        </w:rPr>
        <w:t>Товары-участники Акции</w:t>
      </w:r>
    </w:p>
    <w:p w:rsidR="004776A2" w:rsidRPr="00B94B11" w:rsidRDefault="004927A2" w:rsidP="004776A2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tbl>
      <w:tblPr>
        <w:tblW w:w="7654" w:type="dxa"/>
        <w:tblInd w:w="1101" w:type="dxa"/>
        <w:tblLook w:val="04A0"/>
      </w:tblPr>
      <w:tblGrid>
        <w:gridCol w:w="5386"/>
        <w:gridCol w:w="2268"/>
      </w:tblGrid>
      <w:tr w:rsidR="004776A2" w:rsidRPr="004776A2" w:rsidTr="004776A2">
        <w:trPr>
          <w:trHeight w:val="30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акционная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>Мельница для перца и соли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999,00р.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Набор ножей для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стейка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6шт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799,00р.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>Рюкзак</w:t>
            </w: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>Spear&amp;Jackson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31*16,5*53</w:t>
            </w:r>
            <w:r w:rsidRPr="004776A2">
              <w:rPr>
                <w:rFonts w:ascii="Calibri" w:eastAsia="Times New Roman" w:hAnsi="Calibri" w:cs="Times New Roman"/>
                <w:color w:val="000000"/>
              </w:rPr>
              <w:t>см</w:t>
            </w: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(27</w:t>
            </w:r>
            <w:r w:rsidRPr="004776A2">
              <w:rPr>
                <w:rFonts w:ascii="Calibri" w:eastAsia="Times New Roman" w:hAnsi="Calibri" w:cs="Times New Roman"/>
                <w:color w:val="000000"/>
              </w:rPr>
              <w:t>л</w:t>
            </w: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</w:t>
            </w: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1 499,00р.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Плед для пикника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120*135см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1 299,00р.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Термос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500мл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799,00р.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Термос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750мл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899,00р.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>Рюкзак</w:t>
            </w: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>Spear&amp;Jackson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40*30*18 </w:t>
            </w:r>
            <w:r w:rsidRPr="004776A2">
              <w:rPr>
                <w:rFonts w:ascii="Calibri" w:eastAsia="Times New Roman" w:hAnsi="Calibri" w:cs="Times New Roman"/>
                <w:color w:val="000000"/>
              </w:rPr>
              <w:t>см</w:t>
            </w: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(22</w:t>
            </w:r>
            <w:r w:rsidRPr="004776A2">
              <w:rPr>
                <w:rFonts w:ascii="Calibri" w:eastAsia="Times New Roman" w:hAnsi="Calibri" w:cs="Times New Roman"/>
                <w:color w:val="000000"/>
              </w:rPr>
              <w:t>л</w:t>
            </w: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</w:t>
            </w: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999,00р.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Термосумка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складная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43*27*21 см (22л)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1 299,00р.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Набор из 2х контейнеров 640мл и 1520мл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799,00р.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Кастрюля 24см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1 299,00р.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Сковорода 26см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999,00р.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Сотейник 28см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1 499,00р.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Сковорода-гриль из чугуна 30см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Spear&amp;Jackson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2 499,00р. </w:t>
            </w:r>
          </w:p>
        </w:tc>
      </w:tr>
      <w:tr w:rsidR="004776A2" w:rsidRPr="004776A2" w:rsidTr="004776A2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Набор стаканов для воды </w:t>
            </w:r>
            <w:proofErr w:type="spellStart"/>
            <w:r w:rsidRPr="004776A2">
              <w:rPr>
                <w:rFonts w:ascii="Calibri" w:eastAsia="Times New Roman" w:hAnsi="Calibri" w:cs="Times New Roman"/>
                <w:color w:val="000000"/>
              </w:rPr>
              <w:t>Bormioli</w:t>
            </w:r>
            <w:proofErr w:type="spellEnd"/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3шт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A2" w:rsidRPr="004776A2" w:rsidRDefault="004776A2" w:rsidP="00477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6A2">
              <w:rPr>
                <w:rFonts w:ascii="Calibri" w:eastAsia="Times New Roman" w:hAnsi="Calibri" w:cs="Times New Roman"/>
                <w:color w:val="000000"/>
              </w:rPr>
              <w:t xml:space="preserve">                         499,00р. </w:t>
            </w:r>
          </w:p>
        </w:tc>
      </w:tr>
    </w:tbl>
    <w:p w:rsidR="008062E2" w:rsidRPr="00B94B11" w:rsidRDefault="008062E2" w:rsidP="004776A2">
      <w:pPr>
        <w:pStyle w:val="a3"/>
        <w:spacing w:after="0"/>
        <w:rPr>
          <w:rFonts w:ascii="Arial" w:hAnsi="Arial"/>
          <w:sz w:val="20"/>
          <w:szCs w:val="20"/>
        </w:rPr>
      </w:pPr>
    </w:p>
    <w:p w:rsidR="003D7F14" w:rsidRDefault="008062E2" w:rsidP="003D7F14">
      <w:pPr>
        <w:pStyle w:val="Default"/>
        <w:rPr>
          <w:sz w:val="20"/>
          <w:szCs w:val="20"/>
        </w:rPr>
      </w:pPr>
      <w:r w:rsidRPr="003D7F14">
        <w:rPr>
          <w:sz w:val="20"/>
          <w:szCs w:val="20"/>
        </w:rPr>
        <w:t xml:space="preserve"> </w:t>
      </w:r>
      <w:r w:rsidR="00223EF0" w:rsidRPr="003D7F14">
        <w:rPr>
          <w:sz w:val="20"/>
          <w:szCs w:val="20"/>
        </w:rPr>
        <w:t xml:space="preserve"> </w:t>
      </w:r>
      <w:r w:rsidR="00223EF0">
        <w:rPr>
          <w:sz w:val="20"/>
          <w:szCs w:val="20"/>
        </w:rPr>
        <w:t xml:space="preserve">   </w:t>
      </w:r>
      <w:r w:rsidR="003D7F14">
        <w:rPr>
          <w:sz w:val="20"/>
          <w:szCs w:val="20"/>
        </w:rPr>
        <w:t>3.2</w:t>
      </w:r>
      <w:r w:rsidRPr="0065652F">
        <w:rPr>
          <w:sz w:val="20"/>
          <w:szCs w:val="20"/>
        </w:rPr>
        <w:t xml:space="preserve">. </w:t>
      </w:r>
      <w:r w:rsidR="00223EF0">
        <w:rPr>
          <w:sz w:val="20"/>
          <w:szCs w:val="20"/>
        </w:rPr>
        <w:t xml:space="preserve">  </w:t>
      </w:r>
      <w:r w:rsidR="003D7F14">
        <w:rPr>
          <w:sz w:val="20"/>
          <w:szCs w:val="20"/>
        </w:rPr>
        <w:t>Товары-участники</w:t>
      </w:r>
      <w:r w:rsidRPr="0065652F">
        <w:rPr>
          <w:sz w:val="20"/>
          <w:szCs w:val="20"/>
        </w:rPr>
        <w:t xml:space="preserve"> могут отличаться по внешнему виду от их изображений на рекламно-информационных</w:t>
      </w:r>
    </w:p>
    <w:p w:rsidR="008062E2" w:rsidRPr="0065652F" w:rsidRDefault="003D7F14" w:rsidP="003D7F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материалах.</w:t>
      </w:r>
    </w:p>
    <w:p w:rsidR="008062E2" w:rsidRPr="0065652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D7F14">
        <w:rPr>
          <w:sz w:val="20"/>
          <w:szCs w:val="20"/>
        </w:rPr>
        <w:t>3.3</w:t>
      </w:r>
      <w:r w:rsidR="008062E2" w:rsidRPr="0065652F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Количество </w:t>
      </w:r>
      <w:r w:rsidR="003D7F14">
        <w:rPr>
          <w:sz w:val="20"/>
          <w:szCs w:val="20"/>
        </w:rPr>
        <w:t>товаров-участников ограничено.</w:t>
      </w:r>
      <w:r w:rsidR="008062E2" w:rsidRPr="0065652F">
        <w:rPr>
          <w:sz w:val="20"/>
          <w:szCs w:val="20"/>
        </w:rPr>
        <w:t xml:space="preserve"> </w:t>
      </w:r>
    </w:p>
    <w:p w:rsidR="008062E2" w:rsidRPr="0065652F" w:rsidRDefault="008062E2" w:rsidP="00A145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62E2" w:rsidRPr="0065652F" w:rsidRDefault="003D7F14" w:rsidP="008062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8062E2" w:rsidRPr="0065652F">
        <w:rPr>
          <w:b/>
          <w:bCs/>
          <w:sz w:val="20"/>
          <w:szCs w:val="20"/>
        </w:rPr>
        <w:t xml:space="preserve">4. Права и обязанности участников Акции </w:t>
      </w:r>
    </w:p>
    <w:p w:rsidR="00903898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>4.1.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 Участники Акции обязаны выполнять все действия, связанные с участием в Акции в установленные </w:t>
      </w:r>
    </w:p>
    <w:p w:rsidR="008062E2" w:rsidRPr="0065652F" w:rsidRDefault="00903898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Правилами Акции сроки и в установленном порядке.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 Акции вправе требовать от Организатора Акции: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- получения информации об Акции в соответствии с Правилами Акции; </w:t>
      </w:r>
    </w:p>
    <w:p w:rsidR="00704A14" w:rsidRDefault="003D7F14" w:rsidP="008062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</w:p>
    <w:p w:rsidR="008062E2" w:rsidRPr="0065652F" w:rsidRDefault="00704A14" w:rsidP="008062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8062E2" w:rsidRPr="0065652F">
        <w:rPr>
          <w:b/>
          <w:bCs/>
          <w:sz w:val="20"/>
          <w:szCs w:val="20"/>
        </w:rPr>
        <w:t xml:space="preserve">5. Права, обязанности и ответственность Организатора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5.1. Организатор Акции оставляет за собой право не вступать в письменные переговоры либо иные контакты с </w:t>
      </w:r>
      <w:r>
        <w:rPr>
          <w:sz w:val="20"/>
          <w:szCs w:val="20"/>
        </w:rPr>
        <w:t xml:space="preserve">  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Участниками Акции, кроме случаев, предусмотренных настоящими Правилами, действующим </w:t>
      </w:r>
      <w:r>
        <w:rPr>
          <w:sz w:val="20"/>
          <w:szCs w:val="20"/>
        </w:rPr>
        <w:t xml:space="preserve"> 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законодательством Российской Федерации.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5.2. На свое усмотрение в одностороннем порядке прекратить, изменить, приостановить проведение Акции, если </w:t>
      </w:r>
      <w:r>
        <w:rPr>
          <w:sz w:val="20"/>
          <w:szCs w:val="20"/>
        </w:rPr>
        <w:t xml:space="preserve">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по какой-то причине любой аспект настоящей Акции не может проводиться так, как это запланировано.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5.3. Организатор не несет ответственности за неисполнение либо ненадлежащее исполнение своих обязательств, 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а также за какие-либо прямые, косвенные, особые потери участников, связанные с участием в Акции, если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неисполнение обязательств явилось следствием непредвиденных обстоятельств непреодолимой силы.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Организатор не обязан возмещать потери Участникам Акции в подобных случаях.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5.4. Организатор не несет никакой ответственности за любой ущерб, понесенный Участником Акции вследствие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участия в Акции.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5.5. Организатор не отвечает за какие-либо последствия ошибок Участников Акции, включая понесенные ими </w:t>
      </w:r>
    </w:p>
    <w:p w:rsidR="000541C1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затраты. Организатор не компенсирует расходы Участников Акции, связанные с </w:t>
      </w:r>
      <w:r w:rsidR="000541C1">
        <w:rPr>
          <w:sz w:val="20"/>
          <w:szCs w:val="20"/>
        </w:rPr>
        <w:t>участием в Акции.</w:t>
      </w:r>
    </w:p>
    <w:p w:rsidR="000541C1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544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5.6. Организатор имеет право отказать Участнику в предоставлении </w:t>
      </w:r>
      <w:r w:rsidR="000541C1">
        <w:rPr>
          <w:sz w:val="20"/>
          <w:szCs w:val="20"/>
        </w:rPr>
        <w:t>скидки и начислении бонусов</w:t>
      </w:r>
      <w:r w:rsidR="008062E2" w:rsidRPr="0065652F">
        <w:rPr>
          <w:sz w:val="20"/>
          <w:szCs w:val="20"/>
        </w:rPr>
        <w:t xml:space="preserve">, если такой </w:t>
      </w:r>
    </w:p>
    <w:p w:rsidR="000541C1" w:rsidRDefault="000541C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>Участник предоставил о себе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неверную информацию, или каким-либо образом нарушил настоящие правила </w:t>
      </w:r>
    </w:p>
    <w:p w:rsidR="008062E2" w:rsidRPr="0065652F" w:rsidRDefault="000541C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проведения Акции. </w:t>
      </w:r>
    </w:p>
    <w:p w:rsidR="00287FE5" w:rsidRDefault="00854456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7FE5"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5.7. Организатор не несет ответственности за неполучение от Участника необходимых сведений, в том числе по </w:t>
      </w:r>
      <w:r w:rsidR="00287FE5"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вине почтовой службы, организаций связи, за технические проблемы и/или мошенничества в сети Интернет 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>и/или каналов связи, используемых при проведении Акции, а также за невозможность осуществления связи с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Участником из-за указанных неверных или неактуальных контактных данных, в том числе номера телефона,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ФИО участника и иных данных. </w:t>
      </w:r>
    </w:p>
    <w:p w:rsidR="008400ED" w:rsidRPr="00880581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44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5.8. Организатор Акции не несет ответственности за технические неполадки на сайте </w:t>
      </w:r>
      <w:r>
        <w:rPr>
          <w:sz w:val="20"/>
          <w:szCs w:val="20"/>
          <w:lang w:val="en-US"/>
        </w:rPr>
        <w:t>www</w:t>
      </w:r>
      <w:r w:rsidRPr="008400E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spartula</w:t>
      </w:r>
      <w:proofErr w:type="spellEnd"/>
      <w:r w:rsidRPr="008400E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="008062E2" w:rsidRPr="0065652F">
        <w:rPr>
          <w:sz w:val="20"/>
          <w:szCs w:val="20"/>
        </w:rPr>
        <w:t xml:space="preserve">, в результате </w:t>
      </w:r>
    </w:p>
    <w:p w:rsidR="008062E2" w:rsidRPr="0065652F" w:rsidRDefault="00854456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00ED" w:rsidRPr="008400ED"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которых Участник Акции не может ознакомиться с настоящими Правилами. </w:t>
      </w:r>
    </w:p>
    <w:p w:rsidR="008062E2" w:rsidRPr="0065652F" w:rsidRDefault="008400ED" w:rsidP="008062E2">
      <w:pPr>
        <w:pStyle w:val="Default"/>
        <w:rPr>
          <w:sz w:val="20"/>
          <w:szCs w:val="20"/>
        </w:rPr>
      </w:pPr>
      <w:r w:rsidRPr="008400ED">
        <w:rPr>
          <w:sz w:val="20"/>
          <w:szCs w:val="20"/>
        </w:rPr>
        <w:t xml:space="preserve">  </w:t>
      </w:r>
      <w:r w:rsidR="00854456">
        <w:rPr>
          <w:sz w:val="20"/>
          <w:szCs w:val="20"/>
        </w:rPr>
        <w:t xml:space="preserve"> </w:t>
      </w:r>
      <w:r w:rsidRPr="008400ED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>5.9. Организатор Акции имеет право не отвечать на жалобы, вопросы и иные сообщения Участников Акции</w:t>
      </w:r>
      <w:r w:rsidR="00622E81">
        <w:rPr>
          <w:sz w:val="20"/>
          <w:szCs w:val="20"/>
        </w:rPr>
        <w:t>.</w:t>
      </w:r>
      <w:r w:rsidR="008062E2" w:rsidRPr="0065652F">
        <w:rPr>
          <w:sz w:val="20"/>
          <w:szCs w:val="20"/>
        </w:rPr>
        <w:t xml:space="preserve"> . </w:t>
      </w:r>
    </w:p>
    <w:p w:rsidR="00854456" w:rsidRDefault="008400ED" w:rsidP="008400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544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5.10. Все спорные вопросы касаемо данной Акции регулируются в соответствии с действующим </w:t>
      </w:r>
    </w:p>
    <w:p w:rsidR="008062E2" w:rsidRPr="0065652F" w:rsidRDefault="00854456" w:rsidP="008400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8400ED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</w:t>
      </w:r>
      <w:r w:rsidR="008400ED">
        <w:rPr>
          <w:rFonts w:ascii="Arial" w:hAnsi="Arial" w:cs="Arial"/>
          <w:sz w:val="20"/>
          <w:szCs w:val="20"/>
        </w:rPr>
        <w:t xml:space="preserve">оссийской </w:t>
      </w:r>
      <w:r w:rsidR="008062E2" w:rsidRPr="0065652F">
        <w:rPr>
          <w:rFonts w:ascii="Arial" w:hAnsi="Arial" w:cs="Arial"/>
          <w:sz w:val="20"/>
          <w:szCs w:val="20"/>
        </w:rPr>
        <w:t>Ф</w:t>
      </w:r>
      <w:r w:rsidR="008400ED">
        <w:rPr>
          <w:rFonts w:ascii="Arial" w:hAnsi="Arial" w:cs="Arial"/>
          <w:sz w:val="20"/>
          <w:szCs w:val="20"/>
        </w:rPr>
        <w:t>едерации</w:t>
      </w:r>
      <w:r w:rsidR="008062E2" w:rsidRPr="0065652F">
        <w:rPr>
          <w:rFonts w:ascii="Arial" w:hAnsi="Arial" w:cs="Arial"/>
          <w:sz w:val="20"/>
          <w:szCs w:val="20"/>
        </w:rPr>
        <w:t>.</w:t>
      </w:r>
    </w:p>
    <w:p w:rsidR="008400ED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544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5.11. Данные Правила являются единственными официальными правилами участия в Акции. В случае </w:t>
      </w:r>
      <w:r>
        <w:rPr>
          <w:sz w:val="20"/>
          <w:szCs w:val="20"/>
        </w:rPr>
        <w:t xml:space="preserve"> </w:t>
      </w:r>
    </w:p>
    <w:p w:rsidR="008400ED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541C1">
        <w:rPr>
          <w:sz w:val="20"/>
          <w:szCs w:val="20"/>
        </w:rPr>
        <w:t xml:space="preserve"> </w:t>
      </w:r>
      <w:r w:rsidR="008544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возникновения ситуаций, допускающих неоднозначное толкование этих Правил, и/или вопросов, </w:t>
      </w:r>
    </w:p>
    <w:p w:rsidR="008400ED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541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544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неурегулированных этими Правилами, окончательное решение о таком толковании и/или разъяснения </w:t>
      </w:r>
    </w:p>
    <w:p w:rsidR="008062E2" w:rsidRPr="0065652F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541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54456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принимается непосредственно и исключительно Организатором Акции. </w:t>
      </w:r>
    </w:p>
    <w:p w:rsidR="008062E2" w:rsidRPr="008400ED" w:rsidRDefault="00854456" w:rsidP="00806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400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8400ED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5.12. Организатор оставляет за собой право вносить изменения в настоящие Правила с обязательным </w:t>
      </w:r>
      <w:r w:rsidR="000541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.  </w:t>
      </w:r>
      <w:r w:rsidR="000541C1">
        <w:rPr>
          <w:rFonts w:ascii="Arial" w:hAnsi="Arial" w:cs="Arial"/>
          <w:sz w:val="20"/>
          <w:szCs w:val="20"/>
        </w:rPr>
        <w:t xml:space="preserve"> </w:t>
      </w:r>
      <w:r w:rsidR="008400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.                                                                          </w:t>
      </w:r>
      <w:r w:rsidR="008062E2" w:rsidRPr="0065652F">
        <w:rPr>
          <w:rFonts w:ascii="Arial" w:hAnsi="Arial" w:cs="Arial"/>
          <w:sz w:val="20"/>
          <w:szCs w:val="20"/>
        </w:rPr>
        <w:t xml:space="preserve">опубликованием таких изменений на сайте </w:t>
      </w:r>
      <w:r w:rsidR="008400ED">
        <w:rPr>
          <w:rFonts w:ascii="Arial" w:hAnsi="Arial" w:cs="Arial"/>
          <w:sz w:val="20"/>
          <w:szCs w:val="20"/>
          <w:lang w:val="en-US"/>
        </w:rPr>
        <w:t>www</w:t>
      </w:r>
      <w:r w:rsidR="008400ED" w:rsidRPr="008400ED">
        <w:rPr>
          <w:rFonts w:ascii="Arial" w:hAnsi="Arial" w:cs="Arial"/>
          <w:sz w:val="20"/>
          <w:szCs w:val="20"/>
        </w:rPr>
        <w:t>.</w:t>
      </w:r>
      <w:proofErr w:type="spellStart"/>
      <w:r w:rsidR="008400ED"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="008400ED" w:rsidRPr="008400ED">
        <w:rPr>
          <w:rFonts w:ascii="Arial" w:hAnsi="Arial" w:cs="Arial"/>
          <w:sz w:val="20"/>
          <w:szCs w:val="20"/>
        </w:rPr>
        <w:t>.</w:t>
      </w:r>
      <w:proofErr w:type="spellStart"/>
      <w:r w:rsidR="008400E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400ED" w:rsidRPr="008400ED">
        <w:rPr>
          <w:rFonts w:ascii="Arial" w:hAnsi="Arial" w:cs="Arial"/>
          <w:sz w:val="20"/>
          <w:szCs w:val="20"/>
        </w:rPr>
        <w:t>.</w:t>
      </w:r>
    </w:p>
    <w:p w:rsidR="008062E2" w:rsidRPr="0065652F" w:rsidRDefault="000541C1" w:rsidP="008062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8062E2" w:rsidRPr="0065652F">
        <w:rPr>
          <w:b/>
          <w:bCs/>
          <w:sz w:val="20"/>
          <w:szCs w:val="20"/>
        </w:rPr>
        <w:t xml:space="preserve">6. Персональные данные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6.1. Принимая участие в Акции, Участники соглашаются с тем, что добровольно предоставленная им для целей </w:t>
      </w:r>
      <w:r>
        <w:rPr>
          <w:sz w:val="20"/>
          <w:szCs w:val="20"/>
        </w:rPr>
        <w:t xml:space="preserve">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проведения Акции информация, в том числе персональные данные, будут обрабатываться Организатором в </w:t>
      </w:r>
      <w:r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соответствии с законодательством Российской Федерации о персональных данных.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6.2. Принимая участие в Акции, Участники подтверждают свое согласие с тем, что Организатор и уполномоченные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им лица, которые будут соблюдать необходимые меры защиты таких данных от несанкционированного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распространения, вправе осуществлять сбор, систематизацию, накопление, хранение, уточнение (обновление, </w:t>
      </w:r>
      <w:r>
        <w:rPr>
          <w:sz w:val="20"/>
          <w:szCs w:val="20"/>
        </w:rPr>
        <w:t xml:space="preserve">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изменение), использование, распространение (в том числе передачу, трансграничную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передачу),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обезличивание, блокирование, уничтожение, а также иным образом обрабатывать персональные данные </w:t>
      </w:r>
      <w:r>
        <w:rPr>
          <w:sz w:val="20"/>
          <w:szCs w:val="20"/>
        </w:rPr>
        <w:t xml:space="preserve"> </w:t>
      </w:r>
    </w:p>
    <w:p w:rsidR="008062E2" w:rsidRPr="0065652F" w:rsidRDefault="00B45BE1" w:rsidP="00507D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Участника, которые он предоставляет по запросу Организатора Акции</w:t>
      </w:r>
      <w:r w:rsidR="00507D51">
        <w:rPr>
          <w:sz w:val="20"/>
          <w:szCs w:val="20"/>
        </w:rPr>
        <w:t>.</w:t>
      </w:r>
      <w:r w:rsidR="008062E2" w:rsidRPr="0065652F">
        <w:rPr>
          <w:sz w:val="20"/>
          <w:szCs w:val="20"/>
        </w:rPr>
        <w:t xml:space="preserve"> </w:t>
      </w:r>
    </w:p>
    <w:p w:rsidR="00507D5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Персональные данные</w:t>
      </w:r>
      <w:r w:rsidR="00507D51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получаются и обрабатываются Организатором 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исключительно в целях проведения </w:t>
      </w:r>
      <w:r w:rsidR="00507D51">
        <w:rPr>
          <w:rFonts w:ascii="Arial" w:hAnsi="Arial" w:cs="Arial"/>
          <w:sz w:val="20"/>
          <w:szCs w:val="20"/>
        </w:rPr>
        <w:t xml:space="preserve"> </w:t>
      </w:r>
    </w:p>
    <w:p w:rsidR="008062E2" w:rsidRPr="0065652F" w:rsidRDefault="00507D5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>настоящей Акции</w:t>
      </w:r>
      <w:r>
        <w:rPr>
          <w:rFonts w:ascii="Arial" w:hAnsi="Arial" w:cs="Arial"/>
          <w:sz w:val="20"/>
          <w:szCs w:val="20"/>
        </w:rPr>
        <w:t>.</w:t>
      </w:r>
      <w:r w:rsidR="008062E2" w:rsidRPr="0065652F">
        <w:rPr>
          <w:rFonts w:ascii="Arial" w:hAnsi="Arial" w:cs="Arial"/>
          <w:sz w:val="20"/>
          <w:szCs w:val="20"/>
        </w:rPr>
        <w:t>.</w:t>
      </w:r>
    </w:p>
    <w:p w:rsidR="00507D51" w:rsidRDefault="00507D5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6.3</w:t>
      </w:r>
      <w:r w:rsidR="008062E2" w:rsidRPr="0065652F">
        <w:rPr>
          <w:sz w:val="20"/>
          <w:szCs w:val="20"/>
        </w:rPr>
        <w:t xml:space="preserve">. Организатор не несет ответственности за неисполнение действий, связанных с проведением Акции, если </w:t>
      </w:r>
    </w:p>
    <w:p w:rsidR="008062E2" w:rsidRPr="0065652F" w:rsidRDefault="00507D5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>такое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неисполнение произошло вследствие отзыва Участником своих персональных данных. </w:t>
      </w:r>
    </w:p>
    <w:p w:rsidR="00507D51" w:rsidRDefault="00507D5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6.4</w:t>
      </w:r>
      <w:r w:rsidR="008062E2" w:rsidRPr="0065652F">
        <w:rPr>
          <w:rFonts w:ascii="Arial" w:hAnsi="Arial" w:cs="Arial"/>
          <w:sz w:val="20"/>
          <w:szCs w:val="20"/>
        </w:rPr>
        <w:t xml:space="preserve">. Персональные данные Участника хранятся в базе Организатора. Субъект персональных данных вправе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7D51" w:rsidRDefault="00507D5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отозвать свое согласие, отправив электронное письмо Организатору на адрес </w:t>
      </w:r>
      <w:r w:rsidR="00B45BE1">
        <w:rPr>
          <w:rFonts w:ascii="Arial" w:hAnsi="Arial" w:cs="Arial"/>
          <w:sz w:val="20"/>
          <w:szCs w:val="20"/>
        </w:rPr>
        <w:t xml:space="preserve">электронной почты </w:t>
      </w:r>
    </w:p>
    <w:p w:rsidR="00507D51" w:rsidRDefault="00507D5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B45BE1"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="00B45BE1" w:rsidRPr="00B45BE1">
        <w:rPr>
          <w:rFonts w:ascii="Arial" w:hAnsi="Arial" w:cs="Arial"/>
          <w:sz w:val="20"/>
          <w:szCs w:val="20"/>
        </w:rPr>
        <w:t>@</w:t>
      </w:r>
      <w:r w:rsidR="00B45BE1">
        <w:rPr>
          <w:rFonts w:ascii="Arial" w:hAnsi="Arial" w:cs="Arial"/>
          <w:sz w:val="20"/>
          <w:szCs w:val="20"/>
          <w:lang w:val="en-US"/>
        </w:rPr>
        <w:t>mail</w:t>
      </w:r>
      <w:r w:rsidR="00B45BE1">
        <w:rPr>
          <w:rFonts w:ascii="Arial" w:hAnsi="Arial" w:cs="Arial"/>
          <w:sz w:val="20"/>
          <w:szCs w:val="20"/>
        </w:rPr>
        <w:t>.</w:t>
      </w:r>
      <w:proofErr w:type="spellStart"/>
      <w:r w:rsidR="00B45BE1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>
        <w:rPr>
          <w:rFonts w:ascii="Arial" w:hAnsi="Arial" w:cs="Arial"/>
          <w:sz w:val="20"/>
          <w:szCs w:val="20"/>
        </w:rPr>
        <w:t xml:space="preserve"> с указанием с</w:t>
      </w:r>
      <w:r w:rsidR="008062E2" w:rsidRPr="0065652F">
        <w:rPr>
          <w:rFonts w:ascii="Arial" w:hAnsi="Arial" w:cs="Arial"/>
          <w:sz w:val="20"/>
          <w:szCs w:val="20"/>
        </w:rPr>
        <w:t>воих данных, а так</w:t>
      </w:r>
      <w:r w:rsidR="00B45BE1">
        <w:rPr>
          <w:rFonts w:ascii="Arial" w:hAnsi="Arial" w:cs="Arial"/>
          <w:sz w:val="20"/>
          <w:szCs w:val="20"/>
        </w:rPr>
        <w:t>же номер карты покупателя «СПАР Клуб</w:t>
      </w:r>
      <w:r w:rsidR="008062E2" w:rsidRPr="0065652F">
        <w:rPr>
          <w:rFonts w:ascii="Arial" w:hAnsi="Arial" w:cs="Arial"/>
          <w:sz w:val="20"/>
          <w:szCs w:val="20"/>
        </w:rPr>
        <w:t>», с помощью которой</w:t>
      </w:r>
    </w:p>
    <w:p w:rsidR="008062E2" w:rsidRPr="0065652F" w:rsidRDefault="00507D5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062E2" w:rsidRPr="00656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были совершены покупки в рамках Акции.</w:t>
      </w:r>
    </w:p>
    <w:p w:rsidR="008062E2" w:rsidRPr="0065652F" w:rsidRDefault="00507D51" w:rsidP="008062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8062E2" w:rsidRPr="0065652F">
        <w:rPr>
          <w:b/>
          <w:bCs/>
          <w:sz w:val="20"/>
          <w:szCs w:val="20"/>
        </w:rPr>
        <w:t xml:space="preserve">7. Прочие положения.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7.1. Все Участники Акции самостоятельно оплачивают все расходы, понесенные ими в связи с участием в Акции и </w:t>
      </w:r>
      <w:r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все иные расходы, которые прямо не указаны в настоящих Правилах. </w:t>
      </w:r>
    </w:p>
    <w:p w:rsidR="00B45BE1" w:rsidRDefault="003409D7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45BE1">
        <w:rPr>
          <w:sz w:val="20"/>
          <w:szCs w:val="20"/>
        </w:rPr>
        <w:t xml:space="preserve">    </w:t>
      </w:r>
      <w:r w:rsidR="00622E81">
        <w:rPr>
          <w:sz w:val="20"/>
          <w:szCs w:val="20"/>
        </w:rPr>
        <w:t>7.2</w:t>
      </w:r>
      <w:r w:rsidR="008062E2" w:rsidRPr="0065652F">
        <w:rPr>
          <w:sz w:val="20"/>
          <w:szCs w:val="20"/>
        </w:rPr>
        <w:t xml:space="preserve">. Во всем, что не предусмотрено настоящими Правилами, Организатор и Участники руководствуются </w:t>
      </w:r>
      <w:r w:rsidR="00B45BE1"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действующим законодательством Российской Федерации.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22E81">
        <w:rPr>
          <w:rFonts w:ascii="Arial" w:hAnsi="Arial" w:cs="Arial"/>
          <w:sz w:val="20"/>
          <w:szCs w:val="20"/>
        </w:rPr>
        <w:t>7.3</w:t>
      </w:r>
      <w:r w:rsidR="008062E2" w:rsidRPr="0065652F">
        <w:rPr>
          <w:rFonts w:ascii="Arial" w:hAnsi="Arial" w:cs="Arial"/>
          <w:sz w:val="20"/>
          <w:szCs w:val="20"/>
        </w:rPr>
        <w:t xml:space="preserve">. Стороны освобождаются от ответственности за невыполнение или ненадлежащие выполнение своих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 xml:space="preserve">обязательств, если такое невыполнение явилось результатом действия обстоятельств непреодолимой силы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 xml:space="preserve">(форс-мажор) в том числе: войны, революции, бунты, террористические акты, действия и решения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 xml:space="preserve">официальных органов и других обстоятельств, при толковании которых принимаются понятия, </w:t>
      </w:r>
    </w:p>
    <w:p w:rsidR="008062E2" w:rsidRPr="0065652F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>регламентированные Гражданским законодательством Российской Федерации.</w:t>
      </w:r>
    </w:p>
    <w:p w:rsidR="008062E2" w:rsidRPr="0065652F" w:rsidRDefault="00B45BE1" w:rsidP="00B45BE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22E81">
        <w:rPr>
          <w:sz w:val="20"/>
          <w:szCs w:val="20"/>
        </w:rPr>
        <w:t>7.4</w:t>
      </w:r>
      <w:r w:rsidR="008062E2" w:rsidRPr="0065652F">
        <w:rPr>
          <w:sz w:val="20"/>
          <w:szCs w:val="20"/>
        </w:rPr>
        <w:t xml:space="preserve">. Организатор не несет ответственность за: </w:t>
      </w:r>
    </w:p>
    <w:p w:rsidR="00BF1D6C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не получение/несвоевременное получение сведений, необходимых для </w:t>
      </w:r>
      <w:r w:rsidR="00BF1D6C">
        <w:rPr>
          <w:rFonts w:ascii="Arial" w:hAnsi="Arial" w:cs="Arial"/>
          <w:sz w:val="20"/>
          <w:szCs w:val="20"/>
        </w:rPr>
        <w:t>участия в Акции</w:t>
      </w:r>
      <w:r w:rsidR="008062E2" w:rsidRPr="0065652F">
        <w:rPr>
          <w:rFonts w:ascii="Arial" w:hAnsi="Arial" w:cs="Arial"/>
          <w:sz w:val="20"/>
          <w:szCs w:val="20"/>
        </w:rPr>
        <w:t xml:space="preserve">, по вине самих </w:t>
      </w:r>
    </w:p>
    <w:p w:rsidR="00B45BE1" w:rsidRDefault="00BF1D6C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 xml:space="preserve">Участников Акции, или по вине организаций связи, или по иным, не зависящим от Организатора </w:t>
      </w:r>
      <w:r w:rsidR="00B45BE1">
        <w:rPr>
          <w:rFonts w:ascii="Arial" w:hAnsi="Arial" w:cs="Arial"/>
          <w:sz w:val="20"/>
          <w:szCs w:val="20"/>
        </w:rPr>
        <w:t xml:space="preserve">  </w:t>
      </w:r>
    </w:p>
    <w:p w:rsidR="008062E2" w:rsidRPr="0065652F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>причинам;</w:t>
      </w:r>
    </w:p>
    <w:p w:rsidR="00B45BE1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неисполнение (несвоевременное исполнение) Участниками Акции обязанностей, предусмотренных </w:t>
      </w:r>
      <w:r>
        <w:rPr>
          <w:sz w:val="20"/>
          <w:szCs w:val="20"/>
        </w:rPr>
        <w:t xml:space="preserve">  </w:t>
      </w:r>
    </w:p>
    <w:p w:rsidR="008062E2" w:rsidRPr="0065652F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настоящими Правилами; </w:t>
      </w:r>
    </w:p>
    <w:p w:rsidR="008062E2" w:rsidRPr="0065652F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40CA3">
        <w:rPr>
          <w:sz w:val="20"/>
          <w:szCs w:val="20"/>
        </w:rPr>
        <w:t xml:space="preserve">      </w:t>
      </w:r>
      <w:r w:rsidR="008062E2" w:rsidRPr="0065652F">
        <w:rPr>
          <w:sz w:val="20"/>
          <w:szCs w:val="20"/>
        </w:rPr>
        <w:t>- жизнь, здоровье, моральные и/или психические травмы Участников,</w:t>
      </w:r>
      <w:r w:rsidR="00BF1D6C">
        <w:rPr>
          <w:sz w:val="20"/>
          <w:szCs w:val="20"/>
        </w:rPr>
        <w:t xml:space="preserve"> в связи с их участием в Акции.</w:t>
      </w:r>
    </w:p>
    <w:p w:rsidR="008062E2" w:rsidRPr="0065652F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22E81">
        <w:rPr>
          <w:rFonts w:ascii="Arial" w:hAnsi="Arial" w:cs="Arial"/>
          <w:sz w:val="20"/>
          <w:szCs w:val="20"/>
        </w:rPr>
        <w:t>7.5</w:t>
      </w:r>
      <w:r w:rsidR="008062E2" w:rsidRPr="0065652F">
        <w:rPr>
          <w:rFonts w:ascii="Arial" w:hAnsi="Arial" w:cs="Arial"/>
          <w:sz w:val="20"/>
          <w:szCs w:val="20"/>
        </w:rPr>
        <w:t>. Результаты проведения Акции являются окончательными и не подлежат пересмотру.</w:t>
      </w:r>
    </w:p>
    <w:p w:rsidR="0042425D" w:rsidRDefault="0042425D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22E81">
        <w:rPr>
          <w:sz w:val="20"/>
          <w:szCs w:val="20"/>
        </w:rPr>
        <w:t>7.6</w:t>
      </w:r>
      <w:r w:rsidR="008062E2" w:rsidRPr="0065652F">
        <w:rPr>
          <w:sz w:val="20"/>
          <w:szCs w:val="20"/>
        </w:rPr>
        <w:t xml:space="preserve">. Факт участия в Акции означает ознакомление и полное согласие участников с настоящими Правилами </w:t>
      </w:r>
      <w:r>
        <w:rPr>
          <w:sz w:val="20"/>
          <w:szCs w:val="20"/>
        </w:rPr>
        <w:t xml:space="preserve">  </w:t>
      </w:r>
    </w:p>
    <w:p w:rsidR="008062E2" w:rsidRPr="0065652F" w:rsidRDefault="0042425D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проведения Акции. В частности, но, не ограничиваясь нижеследующим, Участник подтверждает свое согласие: </w:t>
      </w:r>
    </w:p>
    <w:p w:rsidR="0042425D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на участие в рекламных интервью об участии в Акции, в том числе для радио и телевидения, а равно для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425D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иных средств массовой информации, а также на осуществление Организатором и/или третьими лицами по </w:t>
      </w:r>
    </w:p>
    <w:p w:rsidR="00551AF8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заданию Организатора фото- и видеосъемки Участника, а также на использование созданных фото- и </w:t>
      </w:r>
      <w:r w:rsidR="00551AF8">
        <w:rPr>
          <w:rFonts w:ascii="Arial" w:hAnsi="Arial" w:cs="Arial"/>
          <w:sz w:val="20"/>
          <w:szCs w:val="20"/>
        </w:rPr>
        <w:t xml:space="preserve">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видеозаписей с участником без получения дополнительного согласия на такое использование и без уплаты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какого-либо вознаграждения за такое использование, в том числе в средствах массовой информации, в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частности, в рекламных целях, с правом передачи права использования указанных фото- и видеозаписей с </w:t>
      </w:r>
    </w:p>
    <w:p w:rsidR="008062E2" w:rsidRPr="0065652F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участником третьим лицам;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22E81">
        <w:rPr>
          <w:rFonts w:ascii="Arial" w:hAnsi="Arial" w:cs="Arial"/>
          <w:sz w:val="20"/>
          <w:szCs w:val="20"/>
        </w:rPr>
        <w:t>7.7</w:t>
      </w:r>
      <w:r w:rsidR="008062E2" w:rsidRPr="0065652F">
        <w:rPr>
          <w:rFonts w:ascii="Arial" w:hAnsi="Arial" w:cs="Arial"/>
          <w:sz w:val="20"/>
          <w:szCs w:val="20"/>
        </w:rPr>
        <w:t xml:space="preserve">. В случае каких-либо претензий к Организатору со стороны третьих лиц, в связи с нарушением Участником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прав третьих лиц в ходе проведения Акции, Участник принимает на себя ответственность по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00F2D" w:rsidRPr="0065652F" w:rsidRDefault="00551AF8" w:rsidP="00BF1D6C">
      <w:pPr>
        <w:spacing w:after="0"/>
        <w:rPr>
          <w:rStyle w:val="CharacterStyle1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самостоятельному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разрешению таких споров.</w:t>
      </w:r>
    </w:p>
    <w:p w:rsidR="00BF1D6C" w:rsidRDefault="001E3AF5" w:rsidP="00B45BE1">
      <w:pPr>
        <w:spacing w:after="0"/>
        <w:rPr>
          <w:rStyle w:val="CharacterStyle1"/>
        </w:rPr>
      </w:pPr>
      <w:r>
        <w:rPr>
          <w:rStyle w:val="CharacterStyle1"/>
          <w:rFonts w:eastAsia="Times New Roman"/>
        </w:rPr>
        <w:t xml:space="preserve">     </w:t>
      </w:r>
      <w:r w:rsidR="00BF1D6C">
        <w:rPr>
          <w:rStyle w:val="CharacterStyle1"/>
        </w:rPr>
        <w:t>7.8</w:t>
      </w:r>
      <w:r w:rsidR="009E3406" w:rsidRPr="0065652F">
        <w:rPr>
          <w:rStyle w:val="CharacterStyle1"/>
        </w:rPr>
        <w:t xml:space="preserve">  </w:t>
      </w:r>
      <w:r w:rsidR="00122E42" w:rsidRPr="0065652F">
        <w:rPr>
          <w:rStyle w:val="CharacterStyle1"/>
        </w:rPr>
        <w:t xml:space="preserve">Внешний </w:t>
      </w:r>
      <w:r w:rsidR="00BF1D6C">
        <w:rPr>
          <w:rStyle w:val="CharacterStyle1"/>
        </w:rPr>
        <w:t>вид, комплектация, модель товаров-участников</w:t>
      </w:r>
      <w:r w:rsidR="00122E42" w:rsidRPr="0065652F">
        <w:rPr>
          <w:rStyle w:val="CharacterStyle1"/>
        </w:rPr>
        <w:t xml:space="preserve"> может отличаться от изображенных в рекламных </w:t>
      </w:r>
    </w:p>
    <w:p w:rsidR="00BF1D6C" w:rsidRDefault="00BF1D6C" w:rsidP="00B45BE1">
      <w:pPr>
        <w:spacing w:after="0"/>
        <w:rPr>
          <w:rStyle w:val="CharacterStyle1"/>
        </w:rPr>
      </w:pPr>
      <w:r>
        <w:rPr>
          <w:rStyle w:val="CharacterStyle1"/>
        </w:rPr>
        <w:t xml:space="preserve">            </w:t>
      </w:r>
      <w:r w:rsidR="00122E42" w:rsidRPr="0065652F">
        <w:rPr>
          <w:rStyle w:val="CharacterStyle1"/>
        </w:rPr>
        <w:t>материала</w:t>
      </w:r>
      <w:r>
        <w:rPr>
          <w:rStyle w:val="CharacterStyle1"/>
        </w:rPr>
        <w:t xml:space="preserve">х. </w:t>
      </w:r>
      <w:r w:rsidR="00637F62" w:rsidRPr="0065652F">
        <w:rPr>
          <w:rStyle w:val="CharacterStyle1"/>
        </w:rPr>
        <w:t xml:space="preserve">Организатор оставляет за собой право изменить </w:t>
      </w:r>
      <w:r>
        <w:rPr>
          <w:rStyle w:val="CharacterStyle1"/>
        </w:rPr>
        <w:t>количество и наименование товаров-участников</w:t>
      </w:r>
      <w:r w:rsidR="00637F62" w:rsidRPr="0065652F">
        <w:rPr>
          <w:rStyle w:val="CharacterStyle1"/>
        </w:rPr>
        <w:t xml:space="preserve">, </w:t>
      </w:r>
    </w:p>
    <w:p w:rsidR="00637F62" w:rsidRPr="0065652F" w:rsidRDefault="00BF1D6C" w:rsidP="00B45BE1">
      <w:pPr>
        <w:spacing w:after="0"/>
        <w:rPr>
          <w:rStyle w:val="CharacterStyle1"/>
        </w:rPr>
      </w:pPr>
      <w:r>
        <w:rPr>
          <w:rStyle w:val="CharacterStyle1"/>
        </w:rPr>
        <w:t xml:space="preserve">            </w:t>
      </w:r>
      <w:r w:rsidR="00637F62" w:rsidRPr="0065652F">
        <w:rPr>
          <w:rStyle w:val="CharacterStyle1"/>
        </w:rPr>
        <w:t>уведомив об этом на</w:t>
      </w:r>
      <w:r w:rsidR="001E3AF5">
        <w:rPr>
          <w:rStyle w:val="CharacterStyle1"/>
        </w:rPr>
        <w:t xml:space="preserve"> </w:t>
      </w:r>
      <w:r w:rsidR="00637F62" w:rsidRPr="0065652F">
        <w:rPr>
          <w:rStyle w:val="CharacterStyle1"/>
        </w:rPr>
        <w:t xml:space="preserve">сайте </w:t>
      </w:r>
      <w:proofErr w:type="spellStart"/>
      <w:r w:rsidR="00637F62" w:rsidRPr="0065652F">
        <w:rPr>
          <w:rStyle w:val="CharacterStyle1"/>
        </w:rPr>
        <w:t>www.spartula.ru</w:t>
      </w:r>
      <w:proofErr w:type="spellEnd"/>
      <w:r w:rsidR="00637F62" w:rsidRPr="0065652F">
        <w:rPr>
          <w:rStyle w:val="CharacterStyle1"/>
        </w:rPr>
        <w:t xml:space="preserve"> за 3 дня до даты планируемых изменений.</w:t>
      </w:r>
    </w:p>
    <w:p w:rsidR="00F9407F" w:rsidRPr="001E3AF5" w:rsidRDefault="001E3AF5" w:rsidP="00622E81">
      <w:pPr>
        <w:pStyle w:val="Style1"/>
        <w:rPr>
          <w:rStyle w:val="CharacterStyle1"/>
          <w:color w:val="FF0000"/>
          <w:lang w:val="ru-RU"/>
        </w:rPr>
      </w:pPr>
      <w:r>
        <w:rPr>
          <w:rStyle w:val="CharacterStyle1"/>
          <w:lang w:val="ru-RU"/>
        </w:rPr>
        <w:t xml:space="preserve">    </w:t>
      </w:r>
      <w:r w:rsidR="009E3406" w:rsidRPr="0065652F">
        <w:rPr>
          <w:rStyle w:val="CharacterStyle1"/>
          <w:lang w:val="ru-RU"/>
        </w:rPr>
        <w:t>7</w:t>
      </w:r>
      <w:r w:rsidR="00F9407F" w:rsidRPr="0065652F">
        <w:rPr>
          <w:rStyle w:val="CharacterStyle1"/>
          <w:lang w:val="ru-RU"/>
        </w:rPr>
        <w:t>.</w:t>
      </w:r>
      <w:r w:rsidR="00622E81">
        <w:rPr>
          <w:rStyle w:val="CharacterStyle1"/>
          <w:lang w:val="ru-RU"/>
        </w:rPr>
        <w:t>10</w:t>
      </w:r>
      <w:r w:rsidR="009E3406" w:rsidRPr="0065652F">
        <w:rPr>
          <w:rStyle w:val="CharacterStyle1"/>
          <w:lang w:val="ru-RU"/>
        </w:rPr>
        <w:t xml:space="preserve"> </w:t>
      </w:r>
      <w:r w:rsidR="00F9407F" w:rsidRPr="0065652F">
        <w:rPr>
          <w:rStyle w:val="CharacterStyle1"/>
          <w:lang w:val="ru-RU"/>
        </w:rPr>
        <w:t xml:space="preserve"> В Акции имеют право принять участие все желающие физические лица старше 18 лет. </w:t>
      </w:r>
    </w:p>
    <w:p w:rsidR="00F9407F" w:rsidRPr="001E3AF5" w:rsidRDefault="00F9407F" w:rsidP="00B45BE1">
      <w:pPr>
        <w:pStyle w:val="Style1"/>
        <w:rPr>
          <w:rStyle w:val="CharacterStyle1"/>
          <w:color w:val="FF0000"/>
          <w:lang w:val="ru-RU"/>
        </w:rPr>
      </w:pPr>
    </w:p>
    <w:p w:rsidR="001E3AF5" w:rsidRPr="0065652F" w:rsidRDefault="001E3AF5" w:rsidP="00B45BE1">
      <w:pPr>
        <w:pStyle w:val="Style1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</w:t>
      </w:r>
    </w:p>
    <w:p w:rsidR="00F9407F" w:rsidRPr="0065652F" w:rsidRDefault="00F9407F" w:rsidP="00B45BE1">
      <w:pPr>
        <w:spacing w:after="0"/>
        <w:rPr>
          <w:rStyle w:val="CharacterStyle1"/>
        </w:rPr>
      </w:pPr>
    </w:p>
    <w:p w:rsidR="00F9407F" w:rsidRDefault="00F9407F" w:rsidP="00B45BE1">
      <w:pPr>
        <w:spacing w:after="0"/>
        <w:rPr>
          <w:rStyle w:val="CharacterStyle1"/>
        </w:rPr>
      </w:pPr>
    </w:p>
    <w:sectPr w:rsidR="00F9407F" w:rsidSect="00F9407F"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5335"/>
    <w:multiLevelType w:val="multilevel"/>
    <w:tmpl w:val="913E6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7F"/>
    <w:rsid w:val="000142C2"/>
    <w:rsid w:val="00043692"/>
    <w:rsid w:val="000527AA"/>
    <w:rsid w:val="000541C1"/>
    <w:rsid w:val="00060111"/>
    <w:rsid w:val="00094BFB"/>
    <w:rsid w:val="000A232C"/>
    <w:rsid w:val="000B7CAB"/>
    <w:rsid w:val="000C7DC8"/>
    <w:rsid w:val="000E5F11"/>
    <w:rsid w:val="000F38FE"/>
    <w:rsid w:val="00100F2D"/>
    <w:rsid w:val="00104BD4"/>
    <w:rsid w:val="00122E42"/>
    <w:rsid w:val="001251E8"/>
    <w:rsid w:val="0013166A"/>
    <w:rsid w:val="00164980"/>
    <w:rsid w:val="00182CA5"/>
    <w:rsid w:val="00192409"/>
    <w:rsid w:val="001A4888"/>
    <w:rsid w:val="001C4113"/>
    <w:rsid w:val="001E31FB"/>
    <w:rsid w:val="001E3AF5"/>
    <w:rsid w:val="00200BC2"/>
    <w:rsid w:val="0020359D"/>
    <w:rsid w:val="00223EF0"/>
    <w:rsid w:val="00225660"/>
    <w:rsid w:val="00236557"/>
    <w:rsid w:val="0024572E"/>
    <w:rsid w:val="0026778D"/>
    <w:rsid w:val="00270FA9"/>
    <w:rsid w:val="00285A17"/>
    <w:rsid w:val="00287FE5"/>
    <w:rsid w:val="00297DB4"/>
    <w:rsid w:val="002A02E3"/>
    <w:rsid w:val="00314DB4"/>
    <w:rsid w:val="003409D7"/>
    <w:rsid w:val="00343E5C"/>
    <w:rsid w:val="0035307F"/>
    <w:rsid w:val="0035478A"/>
    <w:rsid w:val="00391B9C"/>
    <w:rsid w:val="00394E6C"/>
    <w:rsid w:val="003B62CC"/>
    <w:rsid w:val="003D7F14"/>
    <w:rsid w:val="00407048"/>
    <w:rsid w:val="0042425D"/>
    <w:rsid w:val="00425BB5"/>
    <w:rsid w:val="00470F4B"/>
    <w:rsid w:val="004710D1"/>
    <w:rsid w:val="004776A2"/>
    <w:rsid w:val="004927A2"/>
    <w:rsid w:val="004A7ED0"/>
    <w:rsid w:val="004C634E"/>
    <w:rsid w:val="004E21B6"/>
    <w:rsid w:val="004E28C2"/>
    <w:rsid w:val="004E57A3"/>
    <w:rsid w:val="00503BE7"/>
    <w:rsid w:val="00503EE8"/>
    <w:rsid w:val="00507D51"/>
    <w:rsid w:val="00524158"/>
    <w:rsid w:val="00530110"/>
    <w:rsid w:val="00547C9F"/>
    <w:rsid w:val="005501C4"/>
    <w:rsid w:val="00551AF8"/>
    <w:rsid w:val="00561153"/>
    <w:rsid w:val="00563214"/>
    <w:rsid w:val="00567678"/>
    <w:rsid w:val="0058532F"/>
    <w:rsid w:val="005B14F0"/>
    <w:rsid w:val="005B4B62"/>
    <w:rsid w:val="005D2210"/>
    <w:rsid w:val="005E7C28"/>
    <w:rsid w:val="005F4DF5"/>
    <w:rsid w:val="005F74BF"/>
    <w:rsid w:val="0060203C"/>
    <w:rsid w:val="0061350B"/>
    <w:rsid w:val="006206EE"/>
    <w:rsid w:val="00622E81"/>
    <w:rsid w:val="00622F06"/>
    <w:rsid w:val="00637F62"/>
    <w:rsid w:val="00646F80"/>
    <w:rsid w:val="0065625C"/>
    <w:rsid w:val="0065652F"/>
    <w:rsid w:val="006703AE"/>
    <w:rsid w:val="006710B2"/>
    <w:rsid w:val="006B5070"/>
    <w:rsid w:val="006E0B5F"/>
    <w:rsid w:val="0070362E"/>
    <w:rsid w:val="00704A14"/>
    <w:rsid w:val="00712BA6"/>
    <w:rsid w:val="00737C95"/>
    <w:rsid w:val="00740CA3"/>
    <w:rsid w:val="007B01B1"/>
    <w:rsid w:val="007B5A3C"/>
    <w:rsid w:val="007C4547"/>
    <w:rsid w:val="007C7C17"/>
    <w:rsid w:val="007D0C81"/>
    <w:rsid w:val="007D5063"/>
    <w:rsid w:val="00804C96"/>
    <w:rsid w:val="008062E2"/>
    <w:rsid w:val="008147B0"/>
    <w:rsid w:val="00821A51"/>
    <w:rsid w:val="00833ECE"/>
    <w:rsid w:val="008400ED"/>
    <w:rsid w:val="008538C3"/>
    <w:rsid w:val="00854456"/>
    <w:rsid w:val="0086024A"/>
    <w:rsid w:val="00880581"/>
    <w:rsid w:val="00890314"/>
    <w:rsid w:val="008904C8"/>
    <w:rsid w:val="008A3195"/>
    <w:rsid w:val="008C1FC8"/>
    <w:rsid w:val="008C41A1"/>
    <w:rsid w:val="008D550C"/>
    <w:rsid w:val="008E0B9B"/>
    <w:rsid w:val="00903898"/>
    <w:rsid w:val="00936900"/>
    <w:rsid w:val="009D40B3"/>
    <w:rsid w:val="009E3406"/>
    <w:rsid w:val="009F0986"/>
    <w:rsid w:val="009F2FC1"/>
    <w:rsid w:val="009F6B61"/>
    <w:rsid w:val="00A02641"/>
    <w:rsid w:val="00A13750"/>
    <w:rsid w:val="00A1451B"/>
    <w:rsid w:val="00A30701"/>
    <w:rsid w:val="00A42E64"/>
    <w:rsid w:val="00A45E9F"/>
    <w:rsid w:val="00A56DEF"/>
    <w:rsid w:val="00A9480C"/>
    <w:rsid w:val="00AA13F2"/>
    <w:rsid w:val="00AA3976"/>
    <w:rsid w:val="00AB4D83"/>
    <w:rsid w:val="00AD0C41"/>
    <w:rsid w:val="00B424C0"/>
    <w:rsid w:val="00B45BE1"/>
    <w:rsid w:val="00B53073"/>
    <w:rsid w:val="00B63CB5"/>
    <w:rsid w:val="00B673E9"/>
    <w:rsid w:val="00B94B11"/>
    <w:rsid w:val="00B96047"/>
    <w:rsid w:val="00BF1D6C"/>
    <w:rsid w:val="00BF5AC7"/>
    <w:rsid w:val="00BF7FC0"/>
    <w:rsid w:val="00C238E2"/>
    <w:rsid w:val="00C31B44"/>
    <w:rsid w:val="00C36F29"/>
    <w:rsid w:val="00C66233"/>
    <w:rsid w:val="00C71327"/>
    <w:rsid w:val="00CA1E59"/>
    <w:rsid w:val="00CB65ED"/>
    <w:rsid w:val="00CE4398"/>
    <w:rsid w:val="00D05D53"/>
    <w:rsid w:val="00D15A7E"/>
    <w:rsid w:val="00D26417"/>
    <w:rsid w:val="00D35201"/>
    <w:rsid w:val="00D47CD6"/>
    <w:rsid w:val="00D5313E"/>
    <w:rsid w:val="00D6185F"/>
    <w:rsid w:val="00D7213F"/>
    <w:rsid w:val="00D74046"/>
    <w:rsid w:val="00D757F9"/>
    <w:rsid w:val="00D87C5E"/>
    <w:rsid w:val="00E10ADF"/>
    <w:rsid w:val="00E46766"/>
    <w:rsid w:val="00E47A5F"/>
    <w:rsid w:val="00E5092D"/>
    <w:rsid w:val="00E81E0E"/>
    <w:rsid w:val="00E860BB"/>
    <w:rsid w:val="00EB2F2C"/>
    <w:rsid w:val="00F023DA"/>
    <w:rsid w:val="00F03794"/>
    <w:rsid w:val="00F05FC5"/>
    <w:rsid w:val="00F10929"/>
    <w:rsid w:val="00F37059"/>
    <w:rsid w:val="00F65AA1"/>
    <w:rsid w:val="00F747C1"/>
    <w:rsid w:val="00F756CE"/>
    <w:rsid w:val="00F87E88"/>
    <w:rsid w:val="00F9407F"/>
    <w:rsid w:val="00FB57F4"/>
    <w:rsid w:val="00F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F9407F"/>
    <w:pPr>
      <w:widowControl w:val="0"/>
      <w:autoSpaceDE w:val="0"/>
      <w:autoSpaceDN w:val="0"/>
      <w:spacing w:after="0"/>
      <w:ind w:lef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 1"/>
    <w:rsid w:val="00F9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F9407F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3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2CC"/>
    <w:rPr>
      <w:color w:val="0000FF" w:themeColor="hyperlink"/>
      <w:u w:val="single"/>
    </w:rPr>
  </w:style>
  <w:style w:type="paragraph" w:customStyle="1" w:styleId="Default">
    <w:name w:val="Default"/>
    <w:rsid w:val="00806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903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03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03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03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0314"/>
    <w:rPr>
      <w:b/>
      <w:bCs/>
    </w:rPr>
  </w:style>
  <w:style w:type="character" w:styleId="ac">
    <w:name w:val="Strong"/>
    <w:basedOn w:val="a0"/>
    <w:uiPriority w:val="22"/>
    <w:qFormat/>
    <w:rsid w:val="00225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tu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ula.ru" TargetMode="External"/><Relationship Id="rId5" Type="http://schemas.openxmlformats.org/officeDocument/2006/relationships/hyperlink" Target="http://www.spartul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 "Триада"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Елена</cp:lastModifiedBy>
  <cp:revision>2</cp:revision>
  <cp:lastPrinted>2018-06-06T15:18:00Z</cp:lastPrinted>
  <dcterms:created xsi:type="dcterms:W3CDTF">2024-05-16T09:10:00Z</dcterms:created>
  <dcterms:modified xsi:type="dcterms:W3CDTF">2024-05-16T09:10:00Z</dcterms:modified>
</cp:coreProperties>
</file>